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7"/>
        <w:gridCol w:w="636"/>
        <w:gridCol w:w="11161"/>
        <w:gridCol w:w="1736"/>
      </w:tblGrid>
      <w:tr w:rsidR="00FB3483" w:rsidRPr="008E4106" w14:paraId="034B5AFC" w14:textId="77777777" w:rsidTr="00D2551A">
        <w:trPr>
          <w:trHeight w:val="283"/>
          <w:tblHeader/>
        </w:trPr>
        <w:tc>
          <w:tcPr>
            <w:tcW w:w="1668" w:type="dxa"/>
            <w:shd w:val="clear" w:color="auto" w:fill="63639A"/>
            <w:vAlign w:val="center"/>
          </w:tcPr>
          <w:p w14:paraId="7CF21474" w14:textId="0F5EB335" w:rsidR="00FB3483" w:rsidRPr="008E4106" w:rsidRDefault="00FB3483" w:rsidP="008E4106">
            <w:pPr>
              <w:pStyle w:val="Default"/>
              <w:rPr>
                <w:rFonts w:ascii="Times New Roman" w:hAnsi="Times New Roman" w:cs="Times New Roman"/>
                <w:color w:val="FFFFFF"/>
                <w:sz w:val="21"/>
                <w:szCs w:val="21"/>
              </w:rPr>
            </w:pPr>
            <w:r w:rsidRPr="008E4106">
              <w:rPr>
                <w:rFonts w:ascii="Times New Roman" w:hAnsi="Times New Roman" w:cs="Times New Roman"/>
                <w:b/>
                <w:bCs/>
                <w:color w:val="FFFFFF"/>
                <w:sz w:val="21"/>
                <w:szCs w:val="21"/>
              </w:rPr>
              <w:t>Section</w:t>
            </w:r>
            <w:r w:rsidR="00077B44" w:rsidRPr="008E4106">
              <w:rPr>
                <w:rFonts w:ascii="Times New Roman" w:hAnsi="Times New Roman" w:cs="Times New Roman"/>
                <w:b/>
                <w:bCs/>
                <w:color w:val="FFFFFF"/>
                <w:sz w:val="21"/>
                <w:szCs w:val="21"/>
              </w:rPr>
              <w:t xml:space="preserve"> and T</w:t>
            </w:r>
            <w:r w:rsidRPr="008E4106">
              <w:rPr>
                <w:rFonts w:ascii="Times New Roman" w:hAnsi="Times New Roman" w:cs="Times New Roman"/>
                <w:b/>
                <w:bCs/>
                <w:color w:val="FFFFFF"/>
                <w:sz w:val="21"/>
                <w:szCs w:val="21"/>
              </w:rPr>
              <w:t>opic</w:t>
            </w:r>
          </w:p>
        </w:tc>
        <w:tc>
          <w:tcPr>
            <w:tcW w:w="587" w:type="dxa"/>
            <w:shd w:val="clear" w:color="auto" w:fill="63639A"/>
            <w:vAlign w:val="center"/>
          </w:tcPr>
          <w:p w14:paraId="6E07AE6F" w14:textId="20DBA1E4" w:rsidR="00FB3483" w:rsidRPr="008E4106" w:rsidRDefault="00077B44" w:rsidP="008E4106">
            <w:pPr>
              <w:pStyle w:val="Default"/>
              <w:jc w:val="center"/>
              <w:rPr>
                <w:rFonts w:ascii="Times New Roman" w:hAnsi="Times New Roman" w:cs="Times New Roman"/>
                <w:b/>
                <w:bCs/>
                <w:color w:val="FFFFFF"/>
                <w:sz w:val="21"/>
                <w:szCs w:val="21"/>
              </w:rPr>
            </w:pPr>
            <w:r w:rsidRPr="008E4106">
              <w:rPr>
                <w:rFonts w:ascii="Times New Roman" w:hAnsi="Times New Roman" w:cs="Times New Roman"/>
                <w:b/>
                <w:bCs/>
                <w:color w:val="FFFFFF"/>
                <w:sz w:val="21"/>
                <w:szCs w:val="21"/>
              </w:rPr>
              <w:t xml:space="preserve">Item </w:t>
            </w:r>
            <w:r w:rsidR="00FB3483" w:rsidRPr="008E4106">
              <w:rPr>
                <w:rFonts w:ascii="Times New Roman" w:hAnsi="Times New Roman" w:cs="Times New Roman"/>
                <w:b/>
                <w:bCs/>
                <w:color w:val="FFFFFF"/>
                <w:sz w:val="21"/>
                <w:szCs w:val="21"/>
              </w:rPr>
              <w:t>#</w:t>
            </w:r>
          </w:p>
        </w:tc>
        <w:tc>
          <w:tcPr>
            <w:tcW w:w="11206" w:type="dxa"/>
            <w:shd w:val="clear" w:color="auto" w:fill="63639A"/>
            <w:vAlign w:val="center"/>
          </w:tcPr>
          <w:p w14:paraId="37BBC1C0" w14:textId="6FE7F3A6" w:rsidR="00FB3483" w:rsidRPr="008E4106" w:rsidRDefault="00FB3483" w:rsidP="008E4106">
            <w:pPr>
              <w:pStyle w:val="Default"/>
              <w:jc w:val="center"/>
              <w:rPr>
                <w:rFonts w:ascii="Times New Roman" w:hAnsi="Times New Roman" w:cs="Times New Roman"/>
                <w:color w:val="FFFFFF"/>
                <w:sz w:val="21"/>
                <w:szCs w:val="21"/>
              </w:rPr>
            </w:pPr>
            <w:r w:rsidRPr="008E4106">
              <w:rPr>
                <w:rFonts w:ascii="Times New Roman" w:hAnsi="Times New Roman" w:cs="Times New Roman"/>
                <w:b/>
                <w:bCs/>
                <w:color w:val="FFFFFF"/>
                <w:sz w:val="21"/>
                <w:szCs w:val="21"/>
              </w:rPr>
              <w:t>Checklist item</w:t>
            </w:r>
          </w:p>
        </w:tc>
        <w:tc>
          <w:tcPr>
            <w:tcW w:w="1739" w:type="dxa"/>
            <w:shd w:val="clear" w:color="auto" w:fill="63639A"/>
            <w:vAlign w:val="center"/>
          </w:tcPr>
          <w:p w14:paraId="3904AC1B" w14:textId="307B159A" w:rsidR="00FB3483" w:rsidRPr="008E4106" w:rsidRDefault="0018323E" w:rsidP="008E4106">
            <w:pPr>
              <w:pStyle w:val="Default"/>
              <w:jc w:val="center"/>
              <w:rPr>
                <w:rFonts w:ascii="Times New Roman" w:hAnsi="Times New Roman" w:cs="Times New Roman"/>
                <w:color w:val="FFFFFF"/>
                <w:sz w:val="21"/>
                <w:szCs w:val="21"/>
              </w:rPr>
            </w:pPr>
            <w:r w:rsidRPr="008E4106">
              <w:rPr>
                <w:rFonts w:ascii="Times New Roman" w:hAnsi="Times New Roman" w:cs="Times New Roman"/>
                <w:b/>
                <w:bCs/>
                <w:color w:val="FFFFFF"/>
                <w:sz w:val="21"/>
                <w:szCs w:val="21"/>
              </w:rPr>
              <w:t>Location where item is reported</w:t>
            </w:r>
          </w:p>
        </w:tc>
      </w:tr>
      <w:tr w:rsidR="00FB3483" w:rsidRPr="008E4106" w14:paraId="693A08DF" w14:textId="77777777" w:rsidTr="00D2551A">
        <w:trPr>
          <w:trHeight w:val="283"/>
        </w:trPr>
        <w:tc>
          <w:tcPr>
            <w:tcW w:w="13461" w:type="dxa"/>
            <w:gridSpan w:val="3"/>
            <w:shd w:val="clear" w:color="auto" w:fill="FFFFCC"/>
            <w:vAlign w:val="center"/>
          </w:tcPr>
          <w:p w14:paraId="7CEE1A7C" w14:textId="7CF876CE" w:rsidR="00FB3483" w:rsidRPr="008E4106" w:rsidRDefault="00FB3483" w:rsidP="008E4106">
            <w:pPr>
              <w:pStyle w:val="Default"/>
              <w:rPr>
                <w:rFonts w:ascii="Times New Roman" w:hAnsi="Times New Roman" w:cs="Times New Roman"/>
                <w:sz w:val="21"/>
                <w:szCs w:val="21"/>
              </w:rPr>
            </w:pPr>
            <w:r w:rsidRPr="008E4106">
              <w:rPr>
                <w:rFonts w:ascii="Times New Roman" w:hAnsi="Times New Roman" w:cs="Times New Roman"/>
                <w:b/>
                <w:bCs/>
                <w:sz w:val="21"/>
                <w:szCs w:val="21"/>
              </w:rPr>
              <w:t>TITLE</w:t>
            </w:r>
          </w:p>
        </w:tc>
        <w:tc>
          <w:tcPr>
            <w:tcW w:w="1739" w:type="dxa"/>
            <w:shd w:val="clear" w:color="auto" w:fill="FFFFCC"/>
            <w:vAlign w:val="center"/>
          </w:tcPr>
          <w:p w14:paraId="557AF5F1" w14:textId="77777777" w:rsidR="00FB3483" w:rsidRPr="008E4106" w:rsidRDefault="00FB3483" w:rsidP="008E4106">
            <w:pPr>
              <w:pStyle w:val="Default"/>
              <w:jc w:val="center"/>
              <w:rPr>
                <w:rFonts w:ascii="Times New Roman" w:hAnsi="Times New Roman" w:cs="Times New Roman"/>
                <w:color w:val="auto"/>
                <w:sz w:val="21"/>
                <w:szCs w:val="21"/>
              </w:rPr>
            </w:pPr>
          </w:p>
        </w:tc>
      </w:tr>
      <w:tr w:rsidR="00FB3483" w:rsidRPr="008E4106" w14:paraId="389042E4" w14:textId="77777777" w:rsidTr="00D2551A">
        <w:trPr>
          <w:trHeight w:val="283"/>
        </w:trPr>
        <w:tc>
          <w:tcPr>
            <w:tcW w:w="1668" w:type="dxa"/>
            <w:vAlign w:val="center"/>
          </w:tcPr>
          <w:p w14:paraId="7273498C" w14:textId="0CA6FDE8" w:rsidR="00FB3483" w:rsidRPr="008E4106" w:rsidRDefault="00FB3483" w:rsidP="008E4106">
            <w:pPr>
              <w:pStyle w:val="Default"/>
              <w:rPr>
                <w:rFonts w:ascii="Times New Roman" w:hAnsi="Times New Roman" w:cs="Times New Roman"/>
                <w:sz w:val="21"/>
                <w:szCs w:val="21"/>
              </w:rPr>
            </w:pPr>
            <w:r w:rsidRPr="008E4106">
              <w:rPr>
                <w:rFonts w:ascii="Times New Roman" w:hAnsi="Times New Roman" w:cs="Times New Roman"/>
                <w:sz w:val="21"/>
                <w:szCs w:val="21"/>
              </w:rPr>
              <w:t>Title</w:t>
            </w:r>
          </w:p>
        </w:tc>
        <w:tc>
          <w:tcPr>
            <w:tcW w:w="587" w:type="dxa"/>
            <w:vAlign w:val="center"/>
          </w:tcPr>
          <w:p w14:paraId="4BD96756" w14:textId="77777777" w:rsidR="00FB3483" w:rsidRPr="008E4106" w:rsidRDefault="00FB3483"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1</w:t>
            </w:r>
          </w:p>
        </w:tc>
        <w:tc>
          <w:tcPr>
            <w:tcW w:w="11206" w:type="dxa"/>
            <w:vAlign w:val="center"/>
          </w:tcPr>
          <w:p w14:paraId="6E5E223C" w14:textId="3707D33E" w:rsidR="00FB3483" w:rsidRPr="008E4106" w:rsidRDefault="00E66E3A"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Identify the report as a systematic review.</w:t>
            </w:r>
          </w:p>
        </w:tc>
        <w:tc>
          <w:tcPr>
            <w:tcW w:w="1739" w:type="dxa"/>
            <w:vAlign w:val="center"/>
          </w:tcPr>
          <w:p w14:paraId="2C544964" w14:textId="00E30406" w:rsidR="00FB3483" w:rsidRPr="008E4106" w:rsidRDefault="00B446B3" w:rsidP="008E4106">
            <w:pPr>
              <w:pStyle w:val="Default"/>
              <w:jc w:val="center"/>
              <w:rPr>
                <w:rFonts w:ascii="Times New Roman" w:hAnsi="Times New Roman" w:cs="Times New Roman"/>
                <w:color w:val="auto"/>
                <w:sz w:val="21"/>
                <w:szCs w:val="21"/>
              </w:rPr>
            </w:pPr>
            <w:r w:rsidRPr="008E4106">
              <w:rPr>
                <w:rFonts w:ascii="Times New Roman" w:hAnsi="Times New Roman" w:cs="Times New Roman"/>
                <w:color w:val="auto"/>
                <w:sz w:val="21"/>
                <w:szCs w:val="21"/>
              </w:rPr>
              <w:t>Line 4</w:t>
            </w:r>
          </w:p>
        </w:tc>
      </w:tr>
      <w:tr w:rsidR="00FB3483" w:rsidRPr="008E4106" w14:paraId="341419BF" w14:textId="77777777" w:rsidTr="00D2551A">
        <w:trPr>
          <w:trHeight w:val="283"/>
        </w:trPr>
        <w:tc>
          <w:tcPr>
            <w:tcW w:w="13461" w:type="dxa"/>
            <w:gridSpan w:val="3"/>
            <w:shd w:val="clear" w:color="auto" w:fill="FFFFCC"/>
            <w:vAlign w:val="center"/>
          </w:tcPr>
          <w:p w14:paraId="1162FC33" w14:textId="62F2B013" w:rsidR="00FB3483" w:rsidRPr="008E4106" w:rsidRDefault="00FB3483" w:rsidP="008E4106">
            <w:pPr>
              <w:pStyle w:val="Default"/>
              <w:rPr>
                <w:rFonts w:ascii="Times New Roman" w:hAnsi="Times New Roman" w:cs="Times New Roman"/>
                <w:sz w:val="21"/>
                <w:szCs w:val="21"/>
              </w:rPr>
            </w:pPr>
            <w:r w:rsidRPr="008E4106">
              <w:rPr>
                <w:rFonts w:ascii="Times New Roman" w:hAnsi="Times New Roman" w:cs="Times New Roman"/>
                <w:b/>
                <w:bCs/>
                <w:sz w:val="21"/>
                <w:szCs w:val="21"/>
              </w:rPr>
              <w:t>ABSTRACT</w:t>
            </w:r>
          </w:p>
        </w:tc>
        <w:tc>
          <w:tcPr>
            <w:tcW w:w="1739" w:type="dxa"/>
            <w:shd w:val="clear" w:color="auto" w:fill="FFFFCC"/>
            <w:vAlign w:val="center"/>
          </w:tcPr>
          <w:p w14:paraId="1D71DC10" w14:textId="77777777" w:rsidR="00FB3483" w:rsidRPr="008E4106" w:rsidRDefault="00FB3483" w:rsidP="008E4106">
            <w:pPr>
              <w:pStyle w:val="Default"/>
              <w:jc w:val="center"/>
              <w:rPr>
                <w:rFonts w:ascii="Times New Roman" w:hAnsi="Times New Roman" w:cs="Times New Roman"/>
                <w:color w:val="auto"/>
                <w:sz w:val="21"/>
                <w:szCs w:val="21"/>
              </w:rPr>
            </w:pPr>
          </w:p>
        </w:tc>
      </w:tr>
      <w:tr w:rsidR="00FB3483" w:rsidRPr="008E4106" w14:paraId="62930444" w14:textId="77777777" w:rsidTr="00D2551A">
        <w:trPr>
          <w:trHeight w:val="283"/>
        </w:trPr>
        <w:tc>
          <w:tcPr>
            <w:tcW w:w="1668" w:type="dxa"/>
            <w:vAlign w:val="center"/>
          </w:tcPr>
          <w:p w14:paraId="022C7641" w14:textId="04AC84FC" w:rsidR="00FB3483" w:rsidRPr="008E4106" w:rsidRDefault="00E66E3A" w:rsidP="008E4106">
            <w:pPr>
              <w:pStyle w:val="Default"/>
              <w:rPr>
                <w:rFonts w:ascii="Times New Roman" w:hAnsi="Times New Roman" w:cs="Times New Roman"/>
                <w:sz w:val="21"/>
                <w:szCs w:val="21"/>
              </w:rPr>
            </w:pPr>
            <w:r w:rsidRPr="008E4106">
              <w:rPr>
                <w:rFonts w:ascii="Times New Roman" w:hAnsi="Times New Roman" w:cs="Times New Roman"/>
                <w:sz w:val="21"/>
                <w:szCs w:val="21"/>
              </w:rPr>
              <w:t>Abstract</w:t>
            </w:r>
          </w:p>
        </w:tc>
        <w:tc>
          <w:tcPr>
            <w:tcW w:w="587" w:type="dxa"/>
            <w:vAlign w:val="center"/>
          </w:tcPr>
          <w:p w14:paraId="7EC1421F" w14:textId="77777777" w:rsidR="00FB3483" w:rsidRPr="008E4106" w:rsidRDefault="00FB3483"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2</w:t>
            </w:r>
          </w:p>
        </w:tc>
        <w:tc>
          <w:tcPr>
            <w:tcW w:w="11206" w:type="dxa"/>
            <w:vAlign w:val="center"/>
          </w:tcPr>
          <w:p w14:paraId="5712AD67" w14:textId="5AEC08D0" w:rsidR="00FB3483" w:rsidRPr="008E4106" w:rsidRDefault="00E66E3A"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See the PRISMA 2020 for Abstracts checklist</w:t>
            </w:r>
            <w:r w:rsidR="00726794" w:rsidRPr="008E4106">
              <w:rPr>
                <w:rFonts w:ascii="Times New Roman" w:hAnsi="Times New Roman" w:cs="Times New Roman"/>
                <w:sz w:val="21"/>
                <w:szCs w:val="21"/>
              </w:rPr>
              <w:t>.</w:t>
            </w:r>
          </w:p>
        </w:tc>
        <w:tc>
          <w:tcPr>
            <w:tcW w:w="1739" w:type="dxa"/>
            <w:vAlign w:val="center"/>
          </w:tcPr>
          <w:p w14:paraId="029328DB" w14:textId="772C2E15" w:rsidR="00FB3483" w:rsidRPr="008E4106" w:rsidRDefault="00C80E63" w:rsidP="008E4106">
            <w:pPr>
              <w:pStyle w:val="Default"/>
              <w:jc w:val="center"/>
              <w:rPr>
                <w:rFonts w:ascii="Times New Roman" w:hAnsi="Times New Roman" w:cs="Times New Roman"/>
                <w:color w:val="auto"/>
                <w:sz w:val="21"/>
                <w:szCs w:val="21"/>
              </w:rPr>
            </w:pPr>
            <w:r w:rsidRPr="008E4106">
              <w:rPr>
                <w:rFonts w:ascii="Times New Roman" w:hAnsi="Times New Roman" w:cs="Times New Roman"/>
                <w:color w:val="auto"/>
                <w:sz w:val="21"/>
                <w:szCs w:val="21"/>
              </w:rPr>
              <w:t>Provided separately</w:t>
            </w:r>
          </w:p>
        </w:tc>
      </w:tr>
      <w:tr w:rsidR="00FB3483" w:rsidRPr="008E4106" w14:paraId="51385559" w14:textId="77777777" w:rsidTr="00D2551A">
        <w:trPr>
          <w:trHeight w:val="283"/>
        </w:trPr>
        <w:tc>
          <w:tcPr>
            <w:tcW w:w="13461" w:type="dxa"/>
            <w:gridSpan w:val="3"/>
            <w:shd w:val="clear" w:color="auto" w:fill="FFFFCC"/>
            <w:vAlign w:val="center"/>
          </w:tcPr>
          <w:p w14:paraId="3D179313" w14:textId="1359B0D5" w:rsidR="00FB3483" w:rsidRPr="008E4106" w:rsidRDefault="00FB3483" w:rsidP="008E4106">
            <w:pPr>
              <w:pStyle w:val="Default"/>
              <w:rPr>
                <w:rFonts w:ascii="Times New Roman" w:hAnsi="Times New Roman" w:cs="Times New Roman"/>
                <w:sz w:val="21"/>
                <w:szCs w:val="21"/>
              </w:rPr>
            </w:pPr>
            <w:r w:rsidRPr="008E4106">
              <w:rPr>
                <w:rFonts w:ascii="Times New Roman" w:hAnsi="Times New Roman" w:cs="Times New Roman"/>
                <w:b/>
                <w:bCs/>
                <w:sz w:val="21"/>
                <w:szCs w:val="21"/>
              </w:rPr>
              <w:t>INTRODUCTION</w:t>
            </w:r>
          </w:p>
        </w:tc>
        <w:tc>
          <w:tcPr>
            <w:tcW w:w="1739" w:type="dxa"/>
            <w:shd w:val="clear" w:color="auto" w:fill="FFFFCC"/>
            <w:vAlign w:val="center"/>
          </w:tcPr>
          <w:p w14:paraId="4C721FBC" w14:textId="77777777" w:rsidR="00FB3483" w:rsidRPr="008E4106" w:rsidRDefault="00FB3483" w:rsidP="008E4106">
            <w:pPr>
              <w:pStyle w:val="Default"/>
              <w:jc w:val="center"/>
              <w:rPr>
                <w:rFonts w:ascii="Times New Roman" w:hAnsi="Times New Roman" w:cs="Times New Roman"/>
                <w:color w:val="auto"/>
                <w:sz w:val="21"/>
                <w:szCs w:val="21"/>
              </w:rPr>
            </w:pPr>
          </w:p>
        </w:tc>
      </w:tr>
      <w:tr w:rsidR="00FB3483" w:rsidRPr="008E4106" w14:paraId="1613F84F" w14:textId="77777777" w:rsidTr="00D2551A">
        <w:trPr>
          <w:trHeight w:val="283"/>
        </w:trPr>
        <w:tc>
          <w:tcPr>
            <w:tcW w:w="1668" w:type="dxa"/>
            <w:vAlign w:val="center"/>
          </w:tcPr>
          <w:p w14:paraId="792F204E" w14:textId="7F8A101F" w:rsidR="00FB3483" w:rsidRPr="008E4106" w:rsidRDefault="00FB3483" w:rsidP="008E4106">
            <w:pPr>
              <w:pStyle w:val="Default"/>
              <w:rPr>
                <w:rFonts w:ascii="Times New Roman" w:hAnsi="Times New Roman" w:cs="Times New Roman"/>
                <w:sz w:val="21"/>
                <w:szCs w:val="21"/>
              </w:rPr>
            </w:pPr>
            <w:r w:rsidRPr="008E4106">
              <w:rPr>
                <w:rFonts w:ascii="Times New Roman" w:hAnsi="Times New Roman" w:cs="Times New Roman"/>
                <w:sz w:val="21"/>
                <w:szCs w:val="21"/>
              </w:rPr>
              <w:t>Rationale</w:t>
            </w:r>
          </w:p>
        </w:tc>
        <w:tc>
          <w:tcPr>
            <w:tcW w:w="587" w:type="dxa"/>
            <w:vAlign w:val="center"/>
          </w:tcPr>
          <w:p w14:paraId="1FF73C89" w14:textId="77777777" w:rsidR="00FB3483" w:rsidRPr="008E4106" w:rsidRDefault="00FB3483"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3</w:t>
            </w:r>
          </w:p>
        </w:tc>
        <w:tc>
          <w:tcPr>
            <w:tcW w:w="11206" w:type="dxa"/>
            <w:vAlign w:val="center"/>
          </w:tcPr>
          <w:p w14:paraId="6ADA1255" w14:textId="4C8D4274" w:rsidR="00FB3483" w:rsidRPr="008E4106" w:rsidRDefault="00E66E3A"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Describe the rationale for the review in the context of existing knowledge.</w:t>
            </w:r>
          </w:p>
        </w:tc>
        <w:tc>
          <w:tcPr>
            <w:tcW w:w="1739" w:type="dxa"/>
            <w:vAlign w:val="center"/>
          </w:tcPr>
          <w:p w14:paraId="4AFE3A6B" w14:textId="78476104" w:rsidR="00FB3483" w:rsidRPr="008E4106" w:rsidRDefault="00B446B3" w:rsidP="008E4106">
            <w:pPr>
              <w:pStyle w:val="Default"/>
              <w:jc w:val="center"/>
              <w:rPr>
                <w:rFonts w:ascii="Times New Roman" w:hAnsi="Times New Roman" w:cs="Times New Roman"/>
                <w:color w:val="auto"/>
                <w:sz w:val="21"/>
                <w:szCs w:val="21"/>
              </w:rPr>
            </w:pPr>
            <w:r w:rsidRPr="008E4106">
              <w:rPr>
                <w:rFonts w:ascii="Times New Roman" w:hAnsi="Times New Roman" w:cs="Times New Roman"/>
                <w:color w:val="auto"/>
                <w:sz w:val="21"/>
                <w:szCs w:val="21"/>
              </w:rPr>
              <w:t>Line 58</w:t>
            </w:r>
          </w:p>
        </w:tc>
      </w:tr>
      <w:tr w:rsidR="00FB3483" w:rsidRPr="008E4106" w14:paraId="126BB502" w14:textId="77777777" w:rsidTr="00D2551A">
        <w:trPr>
          <w:trHeight w:val="283"/>
        </w:trPr>
        <w:tc>
          <w:tcPr>
            <w:tcW w:w="1668" w:type="dxa"/>
            <w:vAlign w:val="center"/>
          </w:tcPr>
          <w:p w14:paraId="1729B596" w14:textId="128C4D57" w:rsidR="00FB3483" w:rsidRPr="008E4106" w:rsidRDefault="00FB3483" w:rsidP="008E4106">
            <w:pPr>
              <w:pStyle w:val="Default"/>
              <w:rPr>
                <w:rFonts w:ascii="Times New Roman" w:hAnsi="Times New Roman" w:cs="Times New Roman"/>
                <w:sz w:val="21"/>
                <w:szCs w:val="21"/>
              </w:rPr>
            </w:pPr>
            <w:r w:rsidRPr="008E4106">
              <w:rPr>
                <w:rFonts w:ascii="Times New Roman" w:hAnsi="Times New Roman" w:cs="Times New Roman"/>
                <w:sz w:val="21"/>
                <w:szCs w:val="21"/>
              </w:rPr>
              <w:t>Objectives</w:t>
            </w:r>
          </w:p>
        </w:tc>
        <w:tc>
          <w:tcPr>
            <w:tcW w:w="587" w:type="dxa"/>
            <w:vAlign w:val="center"/>
          </w:tcPr>
          <w:p w14:paraId="3627E886" w14:textId="77777777" w:rsidR="00FB3483" w:rsidRPr="008E4106" w:rsidRDefault="00FB3483"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4</w:t>
            </w:r>
          </w:p>
        </w:tc>
        <w:tc>
          <w:tcPr>
            <w:tcW w:w="11206" w:type="dxa"/>
            <w:vAlign w:val="center"/>
          </w:tcPr>
          <w:p w14:paraId="34103CE3" w14:textId="75121864" w:rsidR="00FB3483" w:rsidRPr="008E4106" w:rsidRDefault="00E66E3A"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Provide an explicit statement of the objective(s) or question(s) the review addresses.</w:t>
            </w:r>
          </w:p>
        </w:tc>
        <w:tc>
          <w:tcPr>
            <w:tcW w:w="1739" w:type="dxa"/>
            <w:vAlign w:val="center"/>
          </w:tcPr>
          <w:p w14:paraId="6DFCB2FE" w14:textId="6C82180B" w:rsidR="00FB3483" w:rsidRPr="008E4106" w:rsidRDefault="00B446B3" w:rsidP="008E4106">
            <w:pPr>
              <w:pStyle w:val="Default"/>
              <w:jc w:val="center"/>
              <w:rPr>
                <w:rFonts w:ascii="Times New Roman" w:hAnsi="Times New Roman" w:cs="Times New Roman"/>
                <w:color w:val="auto"/>
                <w:sz w:val="21"/>
                <w:szCs w:val="21"/>
              </w:rPr>
            </w:pPr>
            <w:r w:rsidRPr="008E4106">
              <w:rPr>
                <w:rFonts w:ascii="Times New Roman" w:hAnsi="Times New Roman" w:cs="Times New Roman"/>
                <w:color w:val="auto"/>
                <w:sz w:val="21"/>
                <w:szCs w:val="21"/>
              </w:rPr>
              <w:t>Line 60</w:t>
            </w:r>
          </w:p>
        </w:tc>
      </w:tr>
      <w:tr w:rsidR="00FB3483" w:rsidRPr="008E4106" w14:paraId="324F24F7" w14:textId="77777777" w:rsidTr="00D2551A">
        <w:trPr>
          <w:trHeight w:val="283"/>
        </w:trPr>
        <w:tc>
          <w:tcPr>
            <w:tcW w:w="13461" w:type="dxa"/>
            <w:gridSpan w:val="3"/>
            <w:shd w:val="clear" w:color="auto" w:fill="FFFFCC"/>
            <w:vAlign w:val="center"/>
          </w:tcPr>
          <w:p w14:paraId="490BD595" w14:textId="72E18C61" w:rsidR="00FB3483" w:rsidRPr="008E4106" w:rsidRDefault="00FB3483" w:rsidP="008E4106">
            <w:pPr>
              <w:pStyle w:val="Default"/>
              <w:rPr>
                <w:rFonts w:ascii="Times New Roman" w:hAnsi="Times New Roman" w:cs="Times New Roman"/>
                <w:sz w:val="21"/>
                <w:szCs w:val="21"/>
              </w:rPr>
            </w:pPr>
            <w:r w:rsidRPr="008E4106">
              <w:rPr>
                <w:rFonts w:ascii="Times New Roman" w:hAnsi="Times New Roman" w:cs="Times New Roman"/>
                <w:b/>
                <w:bCs/>
                <w:sz w:val="21"/>
                <w:szCs w:val="21"/>
              </w:rPr>
              <w:t>METHODS</w:t>
            </w:r>
          </w:p>
        </w:tc>
        <w:tc>
          <w:tcPr>
            <w:tcW w:w="1739" w:type="dxa"/>
            <w:shd w:val="clear" w:color="auto" w:fill="FFFFCC"/>
            <w:vAlign w:val="center"/>
          </w:tcPr>
          <w:p w14:paraId="660D9662" w14:textId="77777777" w:rsidR="00FB3483" w:rsidRPr="008E4106" w:rsidRDefault="00FB3483" w:rsidP="008E4106">
            <w:pPr>
              <w:pStyle w:val="Default"/>
              <w:jc w:val="center"/>
              <w:rPr>
                <w:rFonts w:ascii="Times New Roman" w:hAnsi="Times New Roman" w:cs="Times New Roman"/>
                <w:color w:val="auto"/>
                <w:sz w:val="21"/>
                <w:szCs w:val="21"/>
              </w:rPr>
            </w:pPr>
          </w:p>
        </w:tc>
      </w:tr>
      <w:tr w:rsidR="00FB3483" w:rsidRPr="008E4106" w14:paraId="0A3C979C" w14:textId="77777777" w:rsidTr="00D2551A">
        <w:trPr>
          <w:trHeight w:val="283"/>
        </w:trPr>
        <w:tc>
          <w:tcPr>
            <w:tcW w:w="1668" w:type="dxa"/>
            <w:vAlign w:val="center"/>
          </w:tcPr>
          <w:p w14:paraId="233B4F24" w14:textId="5DB85274" w:rsidR="00FB3483" w:rsidRPr="008E4106" w:rsidRDefault="00FB3483" w:rsidP="008E4106">
            <w:pPr>
              <w:pStyle w:val="Default"/>
              <w:rPr>
                <w:rFonts w:ascii="Times New Roman" w:hAnsi="Times New Roman" w:cs="Times New Roman"/>
                <w:sz w:val="21"/>
                <w:szCs w:val="21"/>
              </w:rPr>
            </w:pPr>
            <w:r w:rsidRPr="008E4106">
              <w:rPr>
                <w:rFonts w:ascii="Times New Roman" w:hAnsi="Times New Roman" w:cs="Times New Roman"/>
                <w:sz w:val="21"/>
                <w:szCs w:val="21"/>
              </w:rPr>
              <w:t>Eligibility criteria</w:t>
            </w:r>
          </w:p>
        </w:tc>
        <w:tc>
          <w:tcPr>
            <w:tcW w:w="587" w:type="dxa"/>
            <w:vAlign w:val="center"/>
          </w:tcPr>
          <w:p w14:paraId="3557CC61" w14:textId="5237E212" w:rsidR="00FB3483" w:rsidRPr="008E4106" w:rsidRDefault="00E66E3A"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5</w:t>
            </w:r>
          </w:p>
        </w:tc>
        <w:tc>
          <w:tcPr>
            <w:tcW w:w="11206" w:type="dxa"/>
            <w:vAlign w:val="center"/>
          </w:tcPr>
          <w:p w14:paraId="044876D7" w14:textId="7F0A7709" w:rsidR="00FB3483" w:rsidRPr="008E4106" w:rsidRDefault="00E66E3A"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Specify the inclusion and exclusion criteria for the review and how studies were grouped for the syntheses.</w:t>
            </w:r>
          </w:p>
        </w:tc>
        <w:tc>
          <w:tcPr>
            <w:tcW w:w="1739" w:type="dxa"/>
            <w:vAlign w:val="center"/>
          </w:tcPr>
          <w:p w14:paraId="6B03C229" w14:textId="27EB1F2C" w:rsidR="00FB3483" w:rsidRPr="008E4106" w:rsidRDefault="00B446B3" w:rsidP="008E4106">
            <w:pPr>
              <w:pStyle w:val="Default"/>
              <w:jc w:val="center"/>
              <w:rPr>
                <w:rFonts w:ascii="Times New Roman" w:hAnsi="Times New Roman" w:cs="Times New Roman"/>
                <w:color w:val="auto"/>
                <w:sz w:val="21"/>
                <w:szCs w:val="21"/>
              </w:rPr>
            </w:pPr>
            <w:r w:rsidRPr="008E4106">
              <w:rPr>
                <w:rFonts w:ascii="Times New Roman" w:hAnsi="Times New Roman" w:cs="Times New Roman"/>
                <w:color w:val="auto"/>
                <w:sz w:val="21"/>
                <w:szCs w:val="21"/>
              </w:rPr>
              <w:t>Line 88</w:t>
            </w:r>
            <w:r w:rsidR="008E4106">
              <w:rPr>
                <w:rFonts w:ascii="Times New Roman" w:hAnsi="Times New Roman" w:cs="Times New Roman"/>
                <w:color w:val="auto"/>
                <w:sz w:val="21"/>
                <w:szCs w:val="21"/>
              </w:rPr>
              <w:t>–</w:t>
            </w:r>
            <w:r w:rsidRPr="008E4106">
              <w:rPr>
                <w:rFonts w:ascii="Times New Roman" w:hAnsi="Times New Roman" w:cs="Times New Roman"/>
                <w:color w:val="auto"/>
                <w:sz w:val="21"/>
                <w:szCs w:val="21"/>
              </w:rPr>
              <w:t>92</w:t>
            </w:r>
          </w:p>
        </w:tc>
      </w:tr>
      <w:tr w:rsidR="00FB3483" w:rsidRPr="008E4106" w14:paraId="16FE4FE0" w14:textId="77777777" w:rsidTr="00D2551A">
        <w:trPr>
          <w:trHeight w:val="283"/>
        </w:trPr>
        <w:tc>
          <w:tcPr>
            <w:tcW w:w="1668" w:type="dxa"/>
            <w:vAlign w:val="center"/>
          </w:tcPr>
          <w:p w14:paraId="5190E0C3" w14:textId="4DCA1678" w:rsidR="00FB3483" w:rsidRPr="008E4106" w:rsidRDefault="00FB3483" w:rsidP="008E4106">
            <w:pPr>
              <w:pStyle w:val="Default"/>
              <w:rPr>
                <w:rFonts w:ascii="Times New Roman" w:hAnsi="Times New Roman" w:cs="Times New Roman"/>
                <w:sz w:val="21"/>
                <w:szCs w:val="21"/>
              </w:rPr>
            </w:pPr>
            <w:r w:rsidRPr="008E4106">
              <w:rPr>
                <w:rFonts w:ascii="Times New Roman" w:hAnsi="Times New Roman" w:cs="Times New Roman"/>
                <w:sz w:val="21"/>
                <w:szCs w:val="21"/>
              </w:rPr>
              <w:t>Information sources</w:t>
            </w:r>
          </w:p>
        </w:tc>
        <w:tc>
          <w:tcPr>
            <w:tcW w:w="587" w:type="dxa"/>
            <w:vAlign w:val="center"/>
          </w:tcPr>
          <w:p w14:paraId="3E0B6F4F" w14:textId="46034133" w:rsidR="00FB3483" w:rsidRPr="008E4106" w:rsidRDefault="00E66E3A"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6</w:t>
            </w:r>
          </w:p>
        </w:tc>
        <w:tc>
          <w:tcPr>
            <w:tcW w:w="11206" w:type="dxa"/>
            <w:vAlign w:val="center"/>
          </w:tcPr>
          <w:p w14:paraId="57B9F4B4" w14:textId="24260A2B" w:rsidR="00FB3483" w:rsidRPr="008E4106" w:rsidRDefault="00E66E3A"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Specify all databases, registers, websites, organisations, reference lists and other sources searched or consulted to identify studies. Specify the date when each source was last searched or consulted.</w:t>
            </w:r>
          </w:p>
        </w:tc>
        <w:tc>
          <w:tcPr>
            <w:tcW w:w="1739" w:type="dxa"/>
            <w:vAlign w:val="center"/>
          </w:tcPr>
          <w:p w14:paraId="13ED706A" w14:textId="6F7A5940" w:rsidR="00FB3483" w:rsidRPr="008E4106" w:rsidRDefault="00B446B3" w:rsidP="008E4106">
            <w:pPr>
              <w:pStyle w:val="Default"/>
              <w:jc w:val="center"/>
              <w:rPr>
                <w:rFonts w:ascii="Times New Roman" w:hAnsi="Times New Roman" w:cs="Times New Roman"/>
                <w:color w:val="auto"/>
                <w:sz w:val="21"/>
                <w:szCs w:val="21"/>
              </w:rPr>
            </w:pPr>
            <w:r w:rsidRPr="008E4106">
              <w:rPr>
                <w:rFonts w:ascii="Times New Roman" w:hAnsi="Times New Roman" w:cs="Times New Roman"/>
                <w:color w:val="auto"/>
                <w:sz w:val="21"/>
                <w:szCs w:val="21"/>
              </w:rPr>
              <w:t>Line 80</w:t>
            </w:r>
          </w:p>
        </w:tc>
      </w:tr>
      <w:tr w:rsidR="00FB3483" w:rsidRPr="008E4106" w14:paraId="442A4EF4" w14:textId="77777777" w:rsidTr="00D2551A">
        <w:trPr>
          <w:trHeight w:val="283"/>
        </w:trPr>
        <w:tc>
          <w:tcPr>
            <w:tcW w:w="1668" w:type="dxa"/>
            <w:vAlign w:val="center"/>
          </w:tcPr>
          <w:p w14:paraId="354B1526" w14:textId="56E89E5C" w:rsidR="00FB3483" w:rsidRPr="008E4106" w:rsidRDefault="00FB3483" w:rsidP="008E4106">
            <w:pPr>
              <w:pStyle w:val="Default"/>
              <w:rPr>
                <w:rFonts w:ascii="Times New Roman" w:hAnsi="Times New Roman" w:cs="Times New Roman"/>
                <w:sz w:val="21"/>
                <w:szCs w:val="21"/>
              </w:rPr>
            </w:pPr>
            <w:r w:rsidRPr="008E4106">
              <w:rPr>
                <w:rFonts w:ascii="Times New Roman" w:hAnsi="Times New Roman" w:cs="Times New Roman"/>
                <w:sz w:val="21"/>
                <w:szCs w:val="21"/>
              </w:rPr>
              <w:t xml:space="preserve">Search </w:t>
            </w:r>
            <w:r w:rsidR="00E66E3A" w:rsidRPr="008E4106">
              <w:rPr>
                <w:rFonts w:ascii="Times New Roman" w:hAnsi="Times New Roman" w:cs="Times New Roman"/>
                <w:sz w:val="21"/>
                <w:szCs w:val="21"/>
              </w:rPr>
              <w:t>strategy</w:t>
            </w:r>
          </w:p>
        </w:tc>
        <w:tc>
          <w:tcPr>
            <w:tcW w:w="587" w:type="dxa"/>
            <w:vAlign w:val="center"/>
          </w:tcPr>
          <w:p w14:paraId="1C77254E" w14:textId="5847D3CA" w:rsidR="00FB3483" w:rsidRPr="008E4106" w:rsidRDefault="00E66E3A"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7</w:t>
            </w:r>
          </w:p>
        </w:tc>
        <w:tc>
          <w:tcPr>
            <w:tcW w:w="11206" w:type="dxa"/>
            <w:vAlign w:val="center"/>
          </w:tcPr>
          <w:p w14:paraId="21DED44A" w14:textId="64C8696E" w:rsidR="00FB3483" w:rsidRPr="008E4106" w:rsidRDefault="00E66E3A"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Present the full search strategies for all databases, registers and websites, including any filters and limits used.</w:t>
            </w:r>
          </w:p>
        </w:tc>
        <w:tc>
          <w:tcPr>
            <w:tcW w:w="1739" w:type="dxa"/>
            <w:vAlign w:val="center"/>
          </w:tcPr>
          <w:p w14:paraId="7C82E223" w14:textId="44E5BCD4" w:rsidR="00FB3483" w:rsidRPr="008E4106" w:rsidRDefault="00B446B3" w:rsidP="008E4106">
            <w:pPr>
              <w:pStyle w:val="Default"/>
              <w:jc w:val="center"/>
              <w:rPr>
                <w:rFonts w:ascii="Times New Roman" w:hAnsi="Times New Roman" w:cs="Times New Roman"/>
                <w:color w:val="auto"/>
                <w:sz w:val="21"/>
                <w:szCs w:val="21"/>
              </w:rPr>
            </w:pPr>
            <w:r w:rsidRPr="008E4106">
              <w:rPr>
                <w:rFonts w:ascii="Times New Roman" w:hAnsi="Times New Roman" w:cs="Times New Roman"/>
                <w:color w:val="auto"/>
                <w:sz w:val="21"/>
                <w:szCs w:val="21"/>
              </w:rPr>
              <w:t>Line 81</w:t>
            </w:r>
          </w:p>
        </w:tc>
      </w:tr>
      <w:tr w:rsidR="00FB3483" w:rsidRPr="008E4106" w14:paraId="1CB7C6BF" w14:textId="77777777" w:rsidTr="00D2551A">
        <w:trPr>
          <w:trHeight w:val="283"/>
        </w:trPr>
        <w:tc>
          <w:tcPr>
            <w:tcW w:w="1668" w:type="dxa"/>
            <w:vAlign w:val="center"/>
          </w:tcPr>
          <w:p w14:paraId="2623B265" w14:textId="694A5CF5" w:rsidR="00FB3483" w:rsidRPr="008E4106" w:rsidRDefault="00FB3483" w:rsidP="008E4106">
            <w:pPr>
              <w:pStyle w:val="Default"/>
              <w:rPr>
                <w:rFonts w:ascii="Times New Roman" w:hAnsi="Times New Roman" w:cs="Times New Roman"/>
                <w:sz w:val="21"/>
                <w:szCs w:val="21"/>
              </w:rPr>
            </w:pPr>
            <w:r w:rsidRPr="008E4106">
              <w:rPr>
                <w:rFonts w:ascii="Times New Roman" w:hAnsi="Times New Roman" w:cs="Times New Roman"/>
                <w:sz w:val="21"/>
                <w:szCs w:val="21"/>
              </w:rPr>
              <w:t xml:space="preserve">Selection </w:t>
            </w:r>
            <w:r w:rsidR="00E66E3A" w:rsidRPr="008E4106">
              <w:rPr>
                <w:rFonts w:ascii="Times New Roman" w:hAnsi="Times New Roman" w:cs="Times New Roman"/>
                <w:sz w:val="21"/>
                <w:szCs w:val="21"/>
              </w:rPr>
              <w:t>process</w:t>
            </w:r>
          </w:p>
        </w:tc>
        <w:tc>
          <w:tcPr>
            <w:tcW w:w="587" w:type="dxa"/>
            <w:vAlign w:val="center"/>
          </w:tcPr>
          <w:p w14:paraId="427F98AB" w14:textId="0F49A036" w:rsidR="00FB3483" w:rsidRPr="008E4106" w:rsidRDefault="00E66E3A"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8</w:t>
            </w:r>
          </w:p>
        </w:tc>
        <w:tc>
          <w:tcPr>
            <w:tcW w:w="11206" w:type="dxa"/>
            <w:vAlign w:val="center"/>
          </w:tcPr>
          <w:p w14:paraId="3410B901" w14:textId="638A42EA" w:rsidR="00FB3483" w:rsidRPr="008E4106" w:rsidRDefault="00E66E3A"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739" w:type="dxa"/>
            <w:vAlign w:val="center"/>
          </w:tcPr>
          <w:p w14:paraId="00962FE3" w14:textId="23768E6B" w:rsidR="00FB3483" w:rsidRPr="008E4106" w:rsidRDefault="00B446B3" w:rsidP="008E4106">
            <w:pPr>
              <w:pStyle w:val="Default"/>
              <w:jc w:val="center"/>
              <w:rPr>
                <w:rFonts w:ascii="Times New Roman" w:hAnsi="Times New Roman" w:cs="Times New Roman"/>
                <w:color w:val="auto"/>
                <w:sz w:val="21"/>
                <w:szCs w:val="21"/>
              </w:rPr>
            </w:pPr>
            <w:r w:rsidRPr="008E4106">
              <w:rPr>
                <w:rFonts w:ascii="Times New Roman" w:hAnsi="Times New Roman" w:cs="Times New Roman"/>
                <w:color w:val="auto"/>
                <w:sz w:val="21"/>
                <w:szCs w:val="21"/>
              </w:rPr>
              <w:t>Line 95</w:t>
            </w:r>
          </w:p>
        </w:tc>
      </w:tr>
      <w:tr w:rsidR="00FB3483" w:rsidRPr="008E4106" w14:paraId="28607B6E" w14:textId="77777777" w:rsidTr="00D2551A">
        <w:trPr>
          <w:trHeight w:val="283"/>
        </w:trPr>
        <w:tc>
          <w:tcPr>
            <w:tcW w:w="1668" w:type="dxa"/>
            <w:vAlign w:val="center"/>
          </w:tcPr>
          <w:p w14:paraId="51505877" w14:textId="3C5EC964" w:rsidR="00FB3483" w:rsidRPr="008E4106" w:rsidRDefault="00FB3483" w:rsidP="008E4106">
            <w:pPr>
              <w:pStyle w:val="Default"/>
              <w:rPr>
                <w:rFonts w:ascii="Times New Roman" w:hAnsi="Times New Roman" w:cs="Times New Roman"/>
                <w:sz w:val="21"/>
                <w:szCs w:val="21"/>
              </w:rPr>
            </w:pPr>
            <w:r w:rsidRPr="008E4106">
              <w:rPr>
                <w:rFonts w:ascii="Times New Roman" w:hAnsi="Times New Roman" w:cs="Times New Roman"/>
                <w:sz w:val="21"/>
                <w:szCs w:val="21"/>
              </w:rPr>
              <w:t>Data collection process</w:t>
            </w:r>
          </w:p>
        </w:tc>
        <w:tc>
          <w:tcPr>
            <w:tcW w:w="587" w:type="dxa"/>
            <w:vAlign w:val="center"/>
          </w:tcPr>
          <w:p w14:paraId="125EB2B9" w14:textId="66C5569F" w:rsidR="00FB3483" w:rsidRPr="008E4106" w:rsidRDefault="00E66E3A"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9</w:t>
            </w:r>
          </w:p>
        </w:tc>
        <w:tc>
          <w:tcPr>
            <w:tcW w:w="11206" w:type="dxa"/>
            <w:vAlign w:val="center"/>
          </w:tcPr>
          <w:p w14:paraId="55FB2B23" w14:textId="68B28670" w:rsidR="00FB3483" w:rsidRPr="008E4106" w:rsidRDefault="00E66E3A"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739" w:type="dxa"/>
            <w:vAlign w:val="center"/>
          </w:tcPr>
          <w:p w14:paraId="1FB2C5F1" w14:textId="2016BC16" w:rsidR="00FB3483" w:rsidRPr="008E4106" w:rsidRDefault="00B446B3" w:rsidP="008E4106">
            <w:pPr>
              <w:pStyle w:val="Default"/>
              <w:jc w:val="center"/>
              <w:rPr>
                <w:rFonts w:ascii="Times New Roman" w:hAnsi="Times New Roman" w:cs="Times New Roman"/>
                <w:color w:val="auto"/>
                <w:sz w:val="21"/>
                <w:szCs w:val="21"/>
              </w:rPr>
            </w:pPr>
            <w:r w:rsidRPr="008E4106">
              <w:rPr>
                <w:rFonts w:ascii="Times New Roman" w:hAnsi="Times New Roman" w:cs="Times New Roman"/>
                <w:color w:val="auto"/>
                <w:sz w:val="21"/>
                <w:szCs w:val="21"/>
              </w:rPr>
              <w:t>Line 104</w:t>
            </w:r>
          </w:p>
        </w:tc>
      </w:tr>
      <w:tr w:rsidR="00930A31" w:rsidRPr="008E4106" w14:paraId="4DC352A3" w14:textId="77777777" w:rsidTr="00D2551A">
        <w:trPr>
          <w:trHeight w:val="283"/>
        </w:trPr>
        <w:tc>
          <w:tcPr>
            <w:tcW w:w="1668" w:type="dxa"/>
            <w:vMerge w:val="restart"/>
            <w:vAlign w:val="center"/>
          </w:tcPr>
          <w:p w14:paraId="186BEC60" w14:textId="6A8FF2BA" w:rsidR="00930A31" w:rsidRPr="008E4106" w:rsidRDefault="00930A31" w:rsidP="008E4106">
            <w:pPr>
              <w:pStyle w:val="Default"/>
              <w:rPr>
                <w:rFonts w:ascii="Times New Roman" w:hAnsi="Times New Roman" w:cs="Times New Roman"/>
                <w:sz w:val="21"/>
                <w:szCs w:val="21"/>
              </w:rPr>
            </w:pPr>
            <w:r w:rsidRPr="008E4106">
              <w:rPr>
                <w:rFonts w:ascii="Times New Roman" w:hAnsi="Times New Roman" w:cs="Times New Roman"/>
                <w:sz w:val="21"/>
                <w:szCs w:val="21"/>
              </w:rPr>
              <w:t>Data items</w:t>
            </w:r>
          </w:p>
        </w:tc>
        <w:tc>
          <w:tcPr>
            <w:tcW w:w="587" w:type="dxa"/>
            <w:vAlign w:val="center"/>
          </w:tcPr>
          <w:p w14:paraId="7F57E84D" w14:textId="29FE29A3" w:rsidR="00930A31" w:rsidRPr="008E4106" w:rsidRDefault="00930A31"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10a</w:t>
            </w:r>
          </w:p>
        </w:tc>
        <w:tc>
          <w:tcPr>
            <w:tcW w:w="11206" w:type="dxa"/>
            <w:vAlign w:val="center"/>
          </w:tcPr>
          <w:p w14:paraId="6A77D279" w14:textId="0CC27360" w:rsidR="00930A31" w:rsidRPr="008E4106" w:rsidRDefault="00930A31"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List and define all outcomes for which data were sought. Specify whether all results that were compatible with each outcome domain in each study were sought (</w:t>
            </w:r>
            <w:r w:rsidRPr="00E674F3">
              <w:rPr>
                <w:rFonts w:ascii="Times New Roman" w:hAnsi="Times New Roman" w:cs="Times New Roman"/>
                <w:i/>
                <w:sz w:val="21"/>
                <w:szCs w:val="21"/>
              </w:rPr>
              <w:t>e.g.</w:t>
            </w:r>
            <w:r w:rsidR="00E674F3">
              <w:rPr>
                <w:rFonts w:ascii="Times New Roman" w:hAnsi="Times New Roman" w:cs="Times New Roman"/>
                <w:sz w:val="21"/>
                <w:szCs w:val="21"/>
              </w:rPr>
              <w:t>,</w:t>
            </w:r>
            <w:r w:rsidRPr="008E4106">
              <w:rPr>
                <w:rFonts w:ascii="Times New Roman" w:hAnsi="Times New Roman" w:cs="Times New Roman"/>
                <w:sz w:val="21"/>
                <w:szCs w:val="21"/>
              </w:rPr>
              <w:t xml:space="preserve"> for all measures, time points, analyses), and if not, the methods used to decide which results to collect.</w:t>
            </w:r>
          </w:p>
        </w:tc>
        <w:tc>
          <w:tcPr>
            <w:tcW w:w="1739" w:type="dxa"/>
            <w:vAlign w:val="center"/>
          </w:tcPr>
          <w:p w14:paraId="11D25995" w14:textId="38791803" w:rsidR="00930A31" w:rsidRPr="008E4106" w:rsidRDefault="00B446B3" w:rsidP="008E4106">
            <w:pPr>
              <w:pStyle w:val="Default"/>
              <w:jc w:val="center"/>
              <w:rPr>
                <w:rFonts w:ascii="Times New Roman" w:hAnsi="Times New Roman" w:cs="Times New Roman"/>
                <w:color w:val="auto"/>
                <w:sz w:val="21"/>
                <w:szCs w:val="21"/>
              </w:rPr>
            </w:pPr>
            <w:r w:rsidRPr="008E4106">
              <w:rPr>
                <w:rFonts w:ascii="Times New Roman" w:hAnsi="Times New Roman" w:cs="Times New Roman"/>
                <w:color w:val="auto"/>
                <w:sz w:val="21"/>
                <w:szCs w:val="21"/>
              </w:rPr>
              <w:t>Line 105</w:t>
            </w:r>
          </w:p>
        </w:tc>
      </w:tr>
      <w:tr w:rsidR="00930A31" w:rsidRPr="008E4106" w14:paraId="35FABA56" w14:textId="77777777" w:rsidTr="00D2551A">
        <w:trPr>
          <w:trHeight w:val="283"/>
        </w:trPr>
        <w:tc>
          <w:tcPr>
            <w:tcW w:w="1668" w:type="dxa"/>
            <w:vMerge/>
            <w:vAlign w:val="center"/>
          </w:tcPr>
          <w:p w14:paraId="7E21F8B5" w14:textId="77777777" w:rsidR="00930A31" w:rsidRPr="008E4106" w:rsidRDefault="00930A31" w:rsidP="008E4106">
            <w:pPr>
              <w:pStyle w:val="Default"/>
              <w:rPr>
                <w:rFonts w:ascii="Times New Roman" w:hAnsi="Times New Roman" w:cs="Times New Roman"/>
                <w:sz w:val="21"/>
                <w:szCs w:val="21"/>
              </w:rPr>
            </w:pPr>
          </w:p>
        </w:tc>
        <w:tc>
          <w:tcPr>
            <w:tcW w:w="587" w:type="dxa"/>
            <w:vAlign w:val="center"/>
          </w:tcPr>
          <w:p w14:paraId="784F2A64" w14:textId="3C8022D5" w:rsidR="00930A31" w:rsidRPr="008E4106" w:rsidRDefault="00930A31"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10b</w:t>
            </w:r>
          </w:p>
        </w:tc>
        <w:tc>
          <w:tcPr>
            <w:tcW w:w="11206" w:type="dxa"/>
            <w:vAlign w:val="center"/>
          </w:tcPr>
          <w:p w14:paraId="101A3B3D" w14:textId="7103254D" w:rsidR="00930A31" w:rsidRPr="008E4106" w:rsidRDefault="00930A31"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List and define all other variables for which data were sought (</w:t>
            </w:r>
            <w:r w:rsidR="00E674F3" w:rsidRPr="00E674F3">
              <w:rPr>
                <w:rFonts w:ascii="Times New Roman" w:hAnsi="Times New Roman" w:cs="Times New Roman"/>
                <w:i/>
                <w:sz w:val="21"/>
                <w:szCs w:val="21"/>
              </w:rPr>
              <w:t>e.g.</w:t>
            </w:r>
            <w:r w:rsidR="00E674F3">
              <w:rPr>
                <w:rFonts w:ascii="Times New Roman" w:hAnsi="Times New Roman" w:cs="Times New Roman"/>
                <w:sz w:val="21"/>
                <w:szCs w:val="21"/>
              </w:rPr>
              <w:t>,</w:t>
            </w:r>
            <w:r w:rsidRPr="008E4106">
              <w:rPr>
                <w:rFonts w:ascii="Times New Roman" w:hAnsi="Times New Roman" w:cs="Times New Roman"/>
                <w:sz w:val="21"/>
                <w:szCs w:val="21"/>
              </w:rPr>
              <w:t xml:space="preserve"> participant and intervention characteristics, funding sources). Describe any assumptions made about any missing or unclear information.</w:t>
            </w:r>
          </w:p>
        </w:tc>
        <w:tc>
          <w:tcPr>
            <w:tcW w:w="1739" w:type="dxa"/>
            <w:vAlign w:val="center"/>
          </w:tcPr>
          <w:p w14:paraId="595F3ED8" w14:textId="2E8509A2" w:rsidR="00930A31" w:rsidRPr="008E4106" w:rsidRDefault="00B446B3" w:rsidP="008E4106">
            <w:pPr>
              <w:pStyle w:val="Default"/>
              <w:jc w:val="center"/>
              <w:rPr>
                <w:rFonts w:ascii="Times New Roman" w:hAnsi="Times New Roman" w:cs="Times New Roman"/>
                <w:color w:val="auto"/>
                <w:sz w:val="21"/>
                <w:szCs w:val="21"/>
              </w:rPr>
            </w:pPr>
            <w:r w:rsidRPr="008E4106">
              <w:rPr>
                <w:rFonts w:ascii="Times New Roman" w:hAnsi="Times New Roman" w:cs="Times New Roman"/>
                <w:color w:val="auto"/>
                <w:sz w:val="21"/>
                <w:szCs w:val="21"/>
              </w:rPr>
              <w:t>Line 105</w:t>
            </w:r>
          </w:p>
        </w:tc>
      </w:tr>
      <w:tr w:rsidR="00FB3483" w:rsidRPr="008E4106" w14:paraId="0276A1D2" w14:textId="77777777" w:rsidTr="00D2551A">
        <w:trPr>
          <w:trHeight w:val="283"/>
        </w:trPr>
        <w:tc>
          <w:tcPr>
            <w:tcW w:w="1668" w:type="dxa"/>
            <w:vAlign w:val="center"/>
          </w:tcPr>
          <w:p w14:paraId="5946292E" w14:textId="79CF78F7" w:rsidR="00FB3483" w:rsidRPr="008E4106" w:rsidRDefault="00E66E3A" w:rsidP="008E4106">
            <w:pPr>
              <w:pStyle w:val="Default"/>
              <w:rPr>
                <w:rFonts w:ascii="Times New Roman" w:hAnsi="Times New Roman" w:cs="Times New Roman"/>
                <w:sz w:val="21"/>
                <w:szCs w:val="21"/>
              </w:rPr>
            </w:pPr>
            <w:r w:rsidRPr="008E4106">
              <w:rPr>
                <w:rFonts w:ascii="Times New Roman" w:hAnsi="Times New Roman" w:cs="Times New Roman"/>
                <w:sz w:val="21"/>
                <w:szCs w:val="21"/>
              </w:rPr>
              <w:t>Study r</w:t>
            </w:r>
            <w:r w:rsidR="00FB3483" w:rsidRPr="008E4106">
              <w:rPr>
                <w:rFonts w:ascii="Times New Roman" w:hAnsi="Times New Roman" w:cs="Times New Roman"/>
                <w:sz w:val="21"/>
                <w:szCs w:val="21"/>
              </w:rPr>
              <w:t xml:space="preserve">isk of bias </w:t>
            </w:r>
            <w:r w:rsidRPr="008E4106">
              <w:rPr>
                <w:rFonts w:ascii="Times New Roman" w:hAnsi="Times New Roman" w:cs="Times New Roman"/>
                <w:sz w:val="21"/>
                <w:szCs w:val="21"/>
              </w:rPr>
              <w:t>assessment</w:t>
            </w:r>
          </w:p>
        </w:tc>
        <w:tc>
          <w:tcPr>
            <w:tcW w:w="587" w:type="dxa"/>
            <w:vAlign w:val="center"/>
          </w:tcPr>
          <w:p w14:paraId="73A6AE1D" w14:textId="403C924B" w:rsidR="00FB3483" w:rsidRPr="008E4106" w:rsidRDefault="00FB3483"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1</w:t>
            </w:r>
            <w:r w:rsidR="00E66E3A" w:rsidRPr="008E4106">
              <w:rPr>
                <w:rFonts w:ascii="Times New Roman" w:hAnsi="Times New Roman" w:cs="Times New Roman"/>
                <w:sz w:val="21"/>
                <w:szCs w:val="21"/>
              </w:rPr>
              <w:t>1</w:t>
            </w:r>
          </w:p>
        </w:tc>
        <w:tc>
          <w:tcPr>
            <w:tcW w:w="11206" w:type="dxa"/>
            <w:vAlign w:val="center"/>
          </w:tcPr>
          <w:p w14:paraId="5C7277A8" w14:textId="5E2C98CC" w:rsidR="00FB3483" w:rsidRPr="008E4106" w:rsidRDefault="00E66E3A"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739" w:type="dxa"/>
            <w:vAlign w:val="center"/>
          </w:tcPr>
          <w:p w14:paraId="2E65623E" w14:textId="1EE36B9C" w:rsidR="00FB3483" w:rsidRPr="008E4106" w:rsidRDefault="00B446B3" w:rsidP="008E4106">
            <w:pPr>
              <w:pStyle w:val="Default"/>
              <w:jc w:val="center"/>
              <w:rPr>
                <w:rFonts w:ascii="Times New Roman" w:hAnsi="Times New Roman" w:cs="Times New Roman"/>
                <w:color w:val="auto"/>
                <w:sz w:val="21"/>
                <w:szCs w:val="21"/>
              </w:rPr>
            </w:pPr>
            <w:r w:rsidRPr="008E4106">
              <w:rPr>
                <w:rFonts w:ascii="Times New Roman" w:hAnsi="Times New Roman" w:cs="Times New Roman"/>
                <w:color w:val="auto"/>
                <w:sz w:val="21"/>
                <w:szCs w:val="21"/>
              </w:rPr>
              <w:t>Line 110</w:t>
            </w:r>
          </w:p>
        </w:tc>
      </w:tr>
      <w:tr w:rsidR="00FB3483" w:rsidRPr="008E4106" w14:paraId="578BE62F" w14:textId="77777777" w:rsidTr="00D2551A">
        <w:trPr>
          <w:trHeight w:val="283"/>
        </w:trPr>
        <w:tc>
          <w:tcPr>
            <w:tcW w:w="1668" w:type="dxa"/>
            <w:vAlign w:val="center"/>
          </w:tcPr>
          <w:p w14:paraId="1C2A98BC" w14:textId="6DE470DE" w:rsidR="00FB3483" w:rsidRPr="008E4106" w:rsidRDefault="00E66E3A" w:rsidP="008E4106">
            <w:pPr>
              <w:pStyle w:val="Default"/>
              <w:rPr>
                <w:rFonts w:ascii="Times New Roman" w:hAnsi="Times New Roman" w:cs="Times New Roman"/>
                <w:sz w:val="21"/>
                <w:szCs w:val="21"/>
              </w:rPr>
            </w:pPr>
            <w:r w:rsidRPr="008E4106">
              <w:rPr>
                <w:rFonts w:ascii="Times New Roman" w:hAnsi="Times New Roman" w:cs="Times New Roman"/>
                <w:sz w:val="21"/>
                <w:szCs w:val="21"/>
              </w:rPr>
              <w:t>Effect</w:t>
            </w:r>
            <w:r w:rsidR="00FB3483" w:rsidRPr="008E4106">
              <w:rPr>
                <w:rFonts w:ascii="Times New Roman" w:hAnsi="Times New Roman" w:cs="Times New Roman"/>
                <w:sz w:val="21"/>
                <w:szCs w:val="21"/>
              </w:rPr>
              <w:t xml:space="preserve"> measures</w:t>
            </w:r>
          </w:p>
        </w:tc>
        <w:tc>
          <w:tcPr>
            <w:tcW w:w="587" w:type="dxa"/>
            <w:vAlign w:val="center"/>
          </w:tcPr>
          <w:p w14:paraId="2932148E" w14:textId="704F41BF" w:rsidR="00FB3483" w:rsidRPr="008E4106" w:rsidRDefault="00FB3483"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1</w:t>
            </w:r>
            <w:r w:rsidR="00E66E3A" w:rsidRPr="008E4106">
              <w:rPr>
                <w:rFonts w:ascii="Times New Roman" w:hAnsi="Times New Roman" w:cs="Times New Roman"/>
                <w:sz w:val="21"/>
                <w:szCs w:val="21"/>
              </w:rPr>
              <w:t>2</w:t>
            </w:r>
          </w:p>
        </w:tc>
        <w:tc>
          <w:tcPr>
            <w:tcW w:w="11206" w:type="dxa"/>
            <w:vAlign w:val="center"/>
          </w:tcPr>
          <w:p w14:paraId="014B552B" w14:textId="66106BAF" w:rsidR="00FB3483" w:rsidRPr="008E4106" w:rsidRDefault="00E66E3A"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Specify for each outcome the effect measure(s) (</w:t>
            </w:r>
            <w:r w:rsidR="00E674F3" w:rsidRPr="00E674F3">
              <w:rPr>
                <w:rFonts w:ascii="Times New Roman" w:hAnsi="Times New Roman" w:cs="Times New Roman"/>
                <w:i/>
                <w:sz w:val="21"/>
                <w:szCs w:val="21"/>
              </w:rPr>
              <w:t>e.g.</w:t>
            </w:r>
            <w:r w:rsidR="00E674F3">
              <w:rPr>
                <w:rFonts w:ascii="Times New Roman" w:hAnsi="Times New Roman" w:cs="Times New Roman"/>
                <w:sz w:val="21"/>
                <w:szCs w:val="21"/>
              </w:rPr>
              <w:t>,</w:t>
            </w:r>
            <w:r w:rsidRPr="008E4106">
              <w:rPr>
                <w:rFonts w:ascii="Times New Roman" w:hAnsi="Times New Roman" w:cs="Times New Roman"/>
                <w:sz w:val="21"/>
                <w:szCs w:val="21"/>
              </w:rPr>
              <w:t xml:space="preserve"> risk ratio, mean difference) used in the synthesis or presentation of results.</w:t>
            </w:r>
          </w:p>
        </w:tc>
        <w:tc>
          <w:tcPr>
            <w:tcW w:w="1739" w:type="dxa"/>
            <w:vAlign w:val="center"/>
          </w:tcPr>
          <w:p w14:paraId="420F1455" w14:textId="7E7BB7AF" w:rsidR="00FB3483" w:rsidRPr="008E4106" w:rsidRDefault="00B446B3" w:rsidP="008E4106">
            <w:pPr>
              <w:pStyle w:val="Default"/>
              <w:jc w:val="center"/>
              <w:rPr>
                <w:rFonts w:ascii="Times New Roman" w:hAnsi="Times New Roman" w:cs="Times New Roman"/>
                <w:color w:val="auto"/>
                <w:sz w:val="21"/>
                <w:szCs w:val="21"/>
              </w:rPr>
            </w:pPr>
            <w:r w:rsidRPr="008E4106">
              <w:rPr>
                <w:rFonts w:ascii="Times New Roman" w:hAnsi="Times New Roman" w:cs="Times New Roman"/>
                <w:color w:val="auto"/>
                <w:sz w:val="21"/>
                <w:szCs w:val="21"/>
              </w:rPr>
              <w:t>Line 121</w:t>
            </w:r>
          </w:p>
        </w:tc>
      </w:tr>
      <w:tr w:rsidR="00930A31" w:rsidRPr="008E4106" w14:paraId="3AC3457E" w14:textId="77777777" w:rsidTr="00D2551A">
        <w:trPr>
          <w:trHeight w:val="283"/>
        </w:trPr>
        <w:tc>
          <w:tcPr>
            <w:tcW w:w="1668" w:type="dxa"/>
            <w:vMerge w:val="restart"/>
            <w:vAlign w:val="center"/>
          </w:tcPr>
          <w:p w14:paraId="2D0A6E32" w14:textId="36F47485" w:rsidR="00930A31" w:rsidRPr="008E4106" w:rsidRDefault="00930A31" w:rsidP="008E4106">
            <w:pPr>
              <w:pStyle w:val="Default"/>
              <w:rPr>
                <w:rFonts w:ascii="Times New Roman" w:hAnsi="Times New Roman" w:cs="Times New Roman"/>
                <w:sz w:val="21"/>
                <w:szCs w:val="21"/>
              </w:rPr>
            </w:pPr>
            <w:r w:rsidRPr="008E4106">
              <w:rPr>
                <w:rFonts w:ascii="Times New Roman" w:hAnsi="Times New Roman" w:cs="Times New Roman"/>
                <w:sz w:val="21"/>
                <w:szCs w:val="21"/>
              </w:rPr>
              <w:t>Synthesis methods</w:t>
            </w:r>
          </w:p>
        </w:tc>
        <w:tc>
          <w:tcPr>
            <w:tcW w:w="587" w:type="dxa"/>
            <w:vAlign w:val="center"/>
          </w:tcPr>
          <w:p w14:paraId="043234D5" w14:textId="696A96D4" w:rsidR="00930A31" w:rsidRPr="008E4106" w:rsidRDefault="00930A31"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13a</w:t>
            </w:r>
          </w:p>
        </w:tc>
        <w:tc>
          <w:tcPr>
            <w:tcW w:w="11206" w:type="dxa"/>
            <w:vAlign w:val="center"/>
          </w:tcPr>
          <w:p w14:paraId="1521797E" w14:textId="0B626D18" w:rsidR="00930A31" w:rsidRPr="008E4106" w:rsidRDefault="00930A31"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Describe the processes used to decide which studies were eligible for each synthesis (</w:t>
            </w:r>
            <w:r w:rsidR="00E674F3" w:rsidRPr="00E674F3">
              <w:rPr>
                <w:rFonts w:ascii="Times New Roman" w:hAnsi="Times New Roman" w:cs="Times New Roman"/>
                <w:i/>
                <w:sz w:val="21"/>
                <w:szCs w:val="21"/>
              </w:rPr>
              <w:t>e.g.</w:t>
            </w:r>
            <w:r w:rsidR="00E674F3">
              <w:rPr>
                <w:rFonts w:ascii="Times New Roman" w:hAnsi="Times New Roman" w:cs="Times New Roman"/>
                <w:sz w:val="21"/>
                <w:szCs w:val="21"/>
              </w:rPr>
              <w:t>,</w:t>
            </w:r>
            <w:r w:rsidRPr="008E4106">
              <w:rPr>
                <w:rFonts w:ascii="Times New Roman" w:hAnsi="Times New Roman" w:cs="Times New Roman"/>
                <w:sz w:val="21"/>
                <w:szCs w:val="21"/>
              </w:rPr>
              <w:t xml:space="preserve"> tabulating the study intervention characteristics and comparing against the planned groups for each synthesis (item #5)).</w:t>
            </w:r>
          </w:p>
        </w:tc>
        <w:tc>
          <w:tcPr>
            <w:tcW w:w="1739" w:type="dxa"/>
            <w:vAlign w:val="center"/>
          </w:tcPr>
          <w:p w14:paraId="403E8D65" w14:textId="32CABDCB" w:rsidR="00930A31" w:rsidRPr="008E4106" w:rsidRDefault="00B446B3" w:rsidP="008E4106">
            <w:pPr>
              <w:pStyle w:val="Default"/>
              <w:jc w:val="center"/>
              <w:rPr>
                <w:rFonts w:ascii="Times New Roman" w:hAnsi="Times New Roman" w:cs="Times New Roman"/>
                <w:color w:val="auto"/>
                <w:sz w:val="21"/>
                <w:szCs w:val="21"/>
              </w:rPr>
            </w:pPr>
            <w:r w:rsidRPr="008E4106">
              <w:rPr>
                <w:rFonts w:ascii="Times New Roman" w:hAnsi="Times New Roman" w:cs="Times New Roman"/>
                <w:color w:val="auto"/>
                <w:sz w:val="21"/>
                <w:szCs w:val="21"/>
              </w:rPr>
              <w:t>Line 143</w:t>
            </w:r>
          </w:p>
        </w:tc>
      </w:tr>
      <w:tr w:rsidR="00930A31" w:rsidRPr="008E4106" w14:paraId="1778E3B8" w14:textId="77777777" w:rsidTr="00D2551A">
        <w:trPr>
          <w:trHeight w:val="283"/>
        </w:trPr>
        <w:tc>
          <w:tcPr>
            <w:tcW w:w="1668" w:type="dxa"/>
            <w:vMerge/>
            <w:vAlign w:val="center"/>
          </w:tcPr>
          <w:p w14:paraId="23FF4436" w14:textId="77777777" w:rsidR="00930A31" w:rsidRPr="008E4106" w:rsidRDefault="00930A31" w:rsidP="008E4106">
            <w:pPr>
              <w:pStyle w:val="Default"/>
              <w:rPr>
                <w:rFonts w:ascii="Times New Roman" w:hAnsi="Times New Roman" w:cs="Times New Roman"/>
                <w:sz w:val="21"/>
                <w:szCs w:val="21"/>
              </w:rPr>
            </w:pPr>
          </w:p>
        </w:tc>
        <w:tc>
          <w:tcPr>
            <w:tcW w:w="587" w:type="dxa"/>
            <w:vAlign w:val="center"/>
          </w:tcPr>
          <w:p w14:paraId="12E89B6B" w14:textId="185F2A13" w:rsidR="00930A31" w:rsidRPr="008E4106" w:rsidRDefault="00930A31"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13b</w:t>
            </w:r>
          </w:p>
        </w:tc>
        <w:tc>
          <w:tcPr>
            <w:tcW w:w="11206" w:type="dxa"/>
            <w:vAlign w:val="center"/>
          </w:tcPr>
          <w:p w14:paraId="009F1C82" w14:textId="267D10AC" w:rsidR="00930A31" w:rsidRPr="008E4106" w:rsidRDefault="00930A31"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Describe any methods required to prepare the data for presentation or synthesis, such as handling of missing summary statistics, or data conversions.</w:t>
            </w:r>
          </w:p>
        </w:tc>
        <w:tc>
          <w:tcPr>
            <w:tcW w:w="1739" w:type="dxa"/>
            <w:vAlign w:val="center"/>
          </w:tcPr>
          <w:p w14:paraId="73156963" w14:textId="565A842C" w:rsidR="00930A31" w:rsidRPr="008E4106" w:rsidRDefault="007B4474" w:rsidP="008E4106">
            <w:pPr>
              <w:pStyle w:val="Default"/>
              <w:jc w:val="center"/>
              <w:rPr>
                <w:rFonts w:ascii="Times New Roman" w:hAnsi="Times New Roman" w:cs="Times New Roman"/>
                <w:color w:val="auto"/>
                <w:sz w:val="21"/>
                <w:szCs w:val="21"/>
              </w:rPr>
            </w:pPr>
            <w:r w:rsidRPr="008E4106">
              <w:rPr>
                <w:rFonts w:ascii="Times New Roman" w:hAnsi="Times New Roman" w:cs="Times New Roman"/>
                <w:color w:val="auto"/>
                <w:sz w:val="21"/>
                <w:szCs w:val="21"/>
              </w:rPr>
              <w:t>Line 122</w:t>
            </w:r>
          </w:p>
        </w:tc>
      </w:tr>
      <w:tr w:rsidR="00930A31" w:rsidRPr="008E4106" w14:paraId="4FF6FFA4" w14:textId="77777777" w:rsidTr="00D2551A">
        <w:trPr>
          <w:trHeight w:val="283"/>
        </w:trPr>
        <w:tc>
          <w:tcPr>
            <w:tcW w:w="1668" w:type="dxa"/>
            <w:vMerge/>
            <w:vAlign w:val="center"/>
          </w:tcPr>
          <w:p w14:paraId="0AC6B0CC" w14:textId="77777777" w:rsidR="00930A31" w:rsidRPr="008E4106" w:rsidRDefault="00930A31" w:rsidP="008E4106">
            <w:pPr>
              <w:pStyle w:val="Default"/>
              <w:rPr>
                <w:rFonts w:ascii="Times New Roman" w:hAnsi="Times New Roman" w:cs="Times New Roman"/>
                <w:sz w:val="21"/>
                <w:szCs w:val="21"/>
              </w:rPr>
            </w:pPr>
          </w:p>
        </w:tc>
        <w:tc>
          <w:tcPr>
            <w:tcW w:w="587" w:type="dxa"/>
            <w:vAlign w:val="center"/>
          </w:tcPr>
          <w:p w14:paraId="03793896" w14:textId="652BD308" w:rsidR="00930A31" w:rsidRPr="008E4106" w:rsidRDefault="00930A31"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13c</w:t>
            </w:r>
          </w:p>
        </w:tc>
        <w:tc>
          <w:tcPr>
            <w:tcW w:w="11206" w:type="dxa"/>
            <w:vAlign w:val="center"/>
          </w:tcPr>
          <w:p w14:paraId="5C7C87FD" w14:textId="654C0247" w:rsidR="00930A31" w:rsidRPr="008E4106" w:rsidRDefault="00930A31"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Describe any methods used to tabulate or visually display results of individual studies and syntheses.</w:t>
            </w:r>
          </w:p>
        </w:tc>
        <w:tc>
          <w:tcPr>
            <w:tcW w:w="1739" w:type="dxa"/>
            <w:vAlign w:val="center"/>
          </w:tcPr>
          <w:p w14:paraId="3079E946" w14:textId="0D9A89B6" w:rsidR="00930A31" w:rsidRPr="008E4106" w:rsidRDefault="007B4474" w:rsidP="008E4106">
            <w:pPr>
              <w:pStyle w:val="Default"/>
              <w:jc w:val="center"/>
              <w:rPr>
                <w:rFonts w:ascii="Times New Roman" w:hAnsi="Times New Roman" w:cs="Times New Roman"/>
                <w:color w:val="auto"/>
                <w:sz w:val="21"/>
                <w:szCs w:val="21"/>
              </w:rPr>
            </w:pPr>
            <w:r w:rsidRPr="008E4106">
              <w:rPr>
                <w:rFonts w:ascii="Times New Roman" w:hAnsi="Times New Roman" w:cs="Times New Roman"/>
                <w:color w:val="auto"/>
                <w:sz w:val="21"/>
                <w:szCs w:val="21"/>
              </w:rPr>
              <w:t>Line 143</w:t>
            </w:r>
          </w:p>
        </w:tc>
      </w:tr>
      <w:tr w:rsidR="00930A31" w:rsidRPr="008E4106" w14:paraId="45A10003" w14:textId="77777777" w:rsidTr="00D2551A">
        <w:trPr>
          <w:trHeight w:val="283"/>
        </w:trPr>
        <w:tc>
          <w:tcPr>
            <w:tcW w:w="1668" w:type="dxa"/>
            <w:vMerge/>
            <w:vAlign w:val="center"/>
          </w:tcPr>
          <w:p w14:paraId="78DE9F90" w14:textId="77777777" w:rsidR="00930A31" w:rsidRPr="008E4106" w:rsidRDefault="00930A31" w:rsidP="008E4106">
            <w:pPr>
              <w:pStyle w:val="Default"/>
              <w:rPr>
                <w:rFonts w:ascii="Times New Roman" w:hAnsi="Times New Roman" w:cs="Times New Roman"/>
                <w:sz w:val="21"/>
                <w:szCs w:val="21"/>
              </w:rPr>
            </w:pPr>
          </w:p>
        </w:tc>
        <w:tc>
          <w:tcPr>
            <w:tcW w:w="587" w:type="dxa"/>
            <w:vAlign w:val="center"/>
          </w:tcPr>
          <w:p w14:paraId="0F9C41A4" w14:textId="244F5360" w:rsidR="00930A31" w:rsidRPr="008E4106" w:rsidRDefault="00930A31"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13d</w:t>
            </w:r>
          </w:p>
        </w:tc>
        <w:tc>
          <w:tcPr>
            <w:tcW w:w="11206" w:type="dxa"/>
            <w:vAlign w:val="center"/>
          </w:tcPr>
          <w:p w14:paraId="788EDA76" w14:textId="30FB4AF5" w:rsidR="00930A31" w:rsidRPr="008E4106" w:rsidRDefault="00930A31"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Describe any methods used to synthesize results and provide a rationale for the choice(s). If meta-analysis was performed, describe the model(s), method(s) to identify the presence and extent of statistical heterogeneity, and software package(s) used.</w:t>
            </w:r>
          </w:p>
        </w:tc>
        <w:tc>
          <w:tcPr>
            <w:tcW w:w="1739" w:type="dxa"/>
            <w:vAlign w:val="center"/>
          </w:tcPr>
          <w:p w14:paraId="1B5FCF50" w14:textId="3BE3FF2A" w:rsidR="00930A31" w:rsidRPr="008E4106" w:rsidRDefault="007B4474" w:rsidP="008E4106">
            <w:pPr>
              <w:pStyle w:val="Default"/>
              <w:jc w:val="center"/>
              <w:rPr>
                <w:rFonts w:ascii="Times New Roman" w:hAnsi="Times New Roman" w:cs="Times New Roman"/>
                <w:color w:val="auto"/>
                <w:sz w:val="21"/>
                <w:szCs w:val="21"/>
              </w:rPr>
            </w:pPr>
            <w:r w:rsidRPr="008E4106">
              <w:rPr>
                <w:rFonts w:ascii="Times New Roman" w:hAnsi="Times New Roman" w:cs="Times New Roman"/>
                <w:color w:val="auto"/>
                <w:sz w:val="21"/>
                <w:szCs w:val="21"/>
              </w:rPr>
              <w:t>Line 114</w:t>
            </w:r>
          </w:p>
        </w:tc>
      </w:tr>
      <w:tr w:rsidR="00930A31" w:rsidRPr="008E4106" w14:paraId="678F791C" w14:textId="77777777" w:rsidTr="00D2551A">
        <w:trPr>
          <w:trHeight w:val="283"/>
        </w:trPr>
        <w:tc>
          <w:tcPr>
            <w:tcW w:w="1668" w:type="dxa"/>
            <w:vMerge/>
            <w:vAlign w:val="center"/>
          </w:tcPr>
          <w:p w14:paraId="61CA026E" w14:textId="77777777" w:rsidR="00930A31" w:rsidRPr="008E4106" w:rsidRDefault="00930A31" w:rsidP="008E4106">
            <w:pPr>
              <w:pStyle w:val="Default"/>
              <w:rPr>
                <w:rFonts w:ascii="Times New Roman" w:hAnsi="Times New Roman" w:cs="Times New Roman"/>
                <w:sz w:val="21"/>
                <w:szCs w:val="21"/>
              </w:rPr>
            </w:pPr>
          </w:p>
        </w:tc>
        <w:tc>
          <w:tcPr>
            <w:tcW w:w="587" w:type="dxa"/>
            <w:vAlign w:val="center"/>
          </w:tcPr>
          <w:p w14:paraId="1DCC181F" w14:textId="66AA857E" w:rsidR="00930A31" w:rsidRPr="008E4106" w:rsidRDefault="00930A31"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13e</w:t>
            </w:r>
          </w:p>
        </w:tc>
        <w:tc>
          <w:tcPr>
            <w:tcW w:w="11206" w:type="dxa"/>
            <w:vAlign w:val="center"/>
          </w:tcPr>
          <w:p w14:paraId="39C60ECA" w14:textId="640867F9" w:rsidR="00930A31" w:rsidRPr="008E4106" w:rsidRDefault="00930A31"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Describe any methods used to explore possible causes of heterogeneity among study results (</w:t>
            </w:r>
            <w:r w:rsidR="00E674F3" w:rsidRPr="00E674F3">
              <w:rPr>
                <w:rFonts w:ascii="Times New Roman" w:hAnsi="Times New Roman" w:cs="Times New Roman"/>
                <w:i/>
                <w:sz w:val="21"/>
                <w:szCs w:val="21"/>
              </w:rPr>
              <w:t>e.g.</w:t>
            </w:r>
            <w:r w:rsidR="00E674F3">
              <w:rPr>
                <w:rFonts w:ascii="Times New Roman" w:hAnsi="Times New Roman" w:cs="Times New Roman"/>
                <w:sz w:val="21"/>
                <w:szCs w:val="21"/>
              </w:rPr>
              <w:t>,</w:t>
            </w:r>
            <w:r w:rsidRPr="008E4106">
              <w:rPr>
                <w:rFonts w:ascii="Times New Roman" w:hAnsi="Times New Roman" w:cs="Times New Roman"/>
                <w:sz w:val="21"/>
                <w:szCs w:val="21"/>
              </w:rPr>
              <w:t xml:space="preserve"> subgroup analysis, meta-</w:t>
            </w:r>
            <w:r w:rsidRPr="008E4106">
              <w:rPr>
                <w:rFonts w:ascii="Times New Roman" w:hAnsi="Times New Roman" w:cs="Times New Roman"/>
                <w:sz w:val="21"/>
                <w:szCs w:val="21"/>
              </w:rPr>
              <w:lastRenderedPageBreak/>
              <w:t>regression).</w:t>
            </w:r>
          </w:p>
        </w:tc>
        <w:tc>
          <w:tcPr>
            <w:tcW w:w="1739" w:type="dxa"/>
            <w:vAlign w:val="center"/>
          </w:tcPr>
          <w:p w14:paraId="7E3237B1" w14:textId="1FA23654" w:rsidR="00930A31" w:rsidRPr="008E4106" w:rsidRDefault="007B4474" w:rsidP="008E4106">
            <w:pPr>
              <w:pStyle w:val="Default"/>
              <w:jc w:val="center"/>
              <w:rPr>
                <w:rFonts w:ascii="Times New Roman" w:hAnsi="Times New Roman" w:cs="Times New Roman"/>
                <w:color w:val="auto"/>
                <w:sz w:val="21"/>
                <w:szCs w:val="21"/>
              </w:rPr>
            </w:pPr>
            <w:r w:rsidRPr="008E4106">
              <w:rPr>
                <w:rFonts w:ascii="Times New Roman" w:hAnsi="Times New Roman" w:cs="Times New Roman"/>
                <w:color w:val="auto"/>
                <w:sz w:val="21"/>
                <w:szCs w:val="21"/>
              </w:rPr>
              <w:lastRenderedPageBreak/>
              <w:t>Line 117</w:t>
            </w:r>
          </w:p>
        </w:tc>
      </w:tr>
      <w:tr w:rsidR="00930A31" w:rsidRPr="008E4106" w14:paraId="0EF9DC20" w14:textId="77777777" w:rsidTr="00D2551A">
        <w:trPr>
          <w:trHeight w:val="283"/>
        </w:trPr>
        <w:tc>
          <w:tcPr>
            <w:tcW w:w="1668" w:type="dxa"/>
            <w:vMerge/>
            <w:vAlign w:val="center"/>
          </w:tcPr>
          <w:p w14:paraId="40E60726" w14:textId="77777777" w:rsidR="00930A31" w:rsidRPr="008E4106" w:rsidRDefault="00930A31" w:rsidP="008E4106">
            <w:pPr>
              <w:pStyle w:val="Default"/>
              <w:rPr>
                <w:rFonts w:ascii="Times New Roman" w:hAnsi="Times New Roman" w:cs="Times New Roman"/>
                <w:sz w:val="21"/>
                <w:szCs w:val="21"/>
              </w:rPr>
            </w:pPr>
          </w:p>
        </w:tc>
        <w:tc>
          <w:tcPr>
            <w:tcW w:w="587" w:type="dxa"/>
            <w:vAlign w:val="center"/>
          </w:tcPr>
          <w:p w14:paraId="53AD1957" w14:textId="3A321479" w:rsidR="00930A31" w:rsidRPr="008E4106" w:rsidRDefault="00930A31"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13f</w:t>
            </w:r>
          </w:p>
        </w:tc>
        <w:tc>
          <w:tcPr>
            <w:tcW w:w="11206" w:type="dxa"/>
            <w:vAlign w:val="center"/>
          </w:tcPr>
          <w:p w14:paraId="32B204F5" w14:textId="3F39BF44" w:rsidR="00930A31" w:rsidRPr="008E4106" w:rsidRDefault="00930A31"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Describe any sensitivity analyses conducted to assess robustness of the synthesized results.</w:t>
            </w:r>
          </w:p>
        </w:tc>
        <w:tc>
          <w:tcPr>
            <w:tcW w:w="1739" w:type="dxa"/>
            <w:vAlign w:val="center"/>
          </w:tcPr>
          <w:p w14:paraId="7275097C" w14:textId="77777777" w:rsidR="00930A31" w:rsidRPr="008E4106" w:rsidRDefault="00930A31" w:rsidP="008E4106">
            <w:pPr>
              <w:pStyle w:val="Default"/>
              <w:jc w:val="center"/>
              <w:rPr>
                <w:rFonts w:ascii="Times New Roman" w:hAnsi="Times New Roman" w:cs="Times New Roman"/>
                <w:color w:val="auto"/>
                <w:sz w:val="21"/>
                <w:szCs w:val="21"/>
              </w:rPr>
            </w:pPr>
          </w:p>
        </w:tc>
      </w:tr>
      <w:tr w:rsidR="006E5FE2" w:rsidRPr="008E4106" w14:paraId="2C372E04" w14:textId="77777777" w:rsidTr="00D2551A">
        <w:trPr>
          <w:trHeight w:val="283"/>
        </w:trPr>
        <w:tc>
          <w:tcPr>
            <w:tcW w:w="1668" w:type="dxa"/>
            <w:vAlign w:val="center"/>
          </w:tcPr>
          <w:p w14:paraId="606E8AEA" w14:textId="635A36C3" w:rsidR="006E5FE2" w:rsidRPr="008E4106" w:rsidRDefault="006E5FE2" w:rsidP="008E4106">
            <w:pPr>
              <w:pStyle w:val="Default"/>
              <w:rPr>
                <w:rFonts w:ascii="Times New Roman" w:hAnsi="Times New Roman" w:cs="Times New Roman"/>
                <w:sz w:val="21"/>
                <w:szCs w:val="21"/>
              </w:rPr>
            </w:pPr>
            <w:r w:rsidRPr="008E4106">
              <w:rPr>
                <w:rFonts w:ascii="Times New Roman" w:hAnsi="Times New Roman" w:cs="Times New Roman"/>
                <w:sz w:val="21"/>
                <w:szCs w:val="21"/>
              </w:rPr>
              <w:t>Reporting bias assessment</w:t>
            </w:r>
          </w:p>
        </w:tc>
        <w:tc>
          <w:tcPr>
            <w:tcW w:w="587" w:type="dxa"/>
            <w:vAlign w:val="center"/>
          </w:tcPr>
          <w:p w14:paraId="0BD41C6F" w14:textId="2BBB306D" w:rsidR="006E5FE2" w:rsidRPr="008E4106" w:rsidRDefault="006E5FE2"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14</w:t>
            </w:r>
          </w:p>
        </w:tc>
        <w:tc>
          <w:tcPr>
            <w:tcW w:w="11206" w:type="dxa"/>
            <w:vAlign w:val="center"/>
          </w:tcPr>
          <w:p w14:paraId="6353979A" w14:textId="24884350" w:rsidR="006E5FE2" w:rsidRPr="008E4106" w:rsidRDefault="006E5FE2"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Describe any methods used to assess risk of bias due to missing results in a synthesis (arising from reporting biases).</w:t>
            </w:r>
          </w:p>
        </w:tc>
        <w:tc>
          <w:tcPr>
            <w:tcW w:w="1739" w:type="dxa"/>
            <w:vAlign w:val="center"/>
          </w:tcPr>
          <w:p w14:paraId="18EBE183" w14:textId="52E7E52D" w:rsidR="006E5FE2" w:rsidRPr="008E4106" w:rsidRDefault="007B4474" w:rsidP="008E4106">
            <w:pPr>
              <w:pStyle w:val="Default"/>
              <w:jc w:val="center"/>
              <w:rPr>
                <w:rFonts w:ascii="Times New Roman" w:hAnsi="Times New Roman" w:cs="Times New Roman"/>
                <w:color w:val="auto"/>
                <w:sz w:val="21"/>
                <w:szCs w:val="21"/>
              </w:rPr>
            </w:pPr>
            <w:r w:rsidRPr="008E4106">
              <w:rPr>
                <w:rFonts w:ascii="Times New Roman" w:hAnsi="Times New Roman" w:cs="Times New Roman"/>
                <w:color w:val="auto"/>
                <w:sz w:val="21"/>
                <w:szCs w:val="21"/>
              </w:rPr>
              <w:t>Line 158</w:t>
            </w:r>
          </w:p>
        </w:tc>
      </w:tr>
      <w:tr w:rsidR="006E5FE2" w:rsidRPr="008E4106" w14:paraId="56CA3C3F" w14:textId="77777777" w:rsidTr="00D2551A">
        <w:trPr>
          <w:trHeight w:val="283"/>
        </w:trPr>
        <w:tc>
          <w:tcPr>
            <w:tcW w:w="1668" w:type="dxa"/>
            <w:vAlign w:val="center"/>
          </w:tcPr>
          <w:p w14:paraId="5329A6D8" w14:textId="39626184" w:rsidR="006E5FE2" w:rsidRPr="008E4106" w:rsidRDefault="006E5FE2" w:rsidP="008E4106">
            <w:pPr>
              <w:pStyle w:val="Default"/>
              <w:rPr>
                <w:rFonts w:ascii="Times New Roman" w:hAnsi="Times New Roman" w:cs="Times New Roman"/>
                <w:sz w:val="21"/>
                <w:szCs w:val="21"/>
              </w:rPr>
            </w:pPr>
            <w:r w:rsidRPr="008E4106">
              <w:rPr>
                <w:rFonts w:ascii="Times New Roman" w:hAnsi="Times New Roman" w:cs="Times New Roman"/>
                <w:sz w:val="21"/>
                <w:szCs w:val="21"/>
              </w:rPr>
              <w:t>Certainty assessment</w:t>
            </w:r>
          </w:p>
        </w:tc>
        <w:tc>
          <w:tcPr>
            <w:tcW w:w="587" w:type="dxa"/>
            <w:vAlign w:val="center"/>
          </w:tcPr>
          <w:p w14:paraId="7FF29597" w14:textId="224021AC" w:rsidR="006E5FE2" w:rsidRPr="008E4106" w:rsidRDefault="006E5FE2"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15</w:t>
            </w:r>
          </w:p>
        </w:tc>
        <w:tc>
          <w:tcPr>
            <w:tcW w:w="11206" w:type="dxa"/>
            <w:vAlign w:val="center"/>
          </w:tcPr>
          <w:p w14:paraId="1861BBFE" w14:textId="7922E625" w:rsidR="006E5FE2" w:rsidRPr="008E4106" w:rsidRDefault="006E5FE2"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Describe any methods used to assess certainty (or confidence) in the body of evidence for an outcome.</w:t>
            </w:r>
          </w:p>
        </w:tc>
        <w:tc>
          <w:tcPr>
            <w:tcW w:w="1739" w:type="dxa"/>
            <w:vAlign w:val="center"/>
          </w:tcPr>
          <w:p w14:paraId="7875B5BE" w14:textId="77777777" w:rsidR="006E5FE2" w:rsidRPr="008E4106" w:rsidRDefault="006E5FE2" w:rsidP="008E4106">
            <w:pPr>
              <w:pStyle w:val="Default"/>
              <w:jc w:val="center"/>
              <w:rPr>
                <w:rFonts w:ascii="Times New Roman" w:hAnsi="Times New Roman" w:cs="Times New Roman"/>
                <w:color w:val="auto"/>
                <w:sz w:val="21"/>
                <w:szCs w:val="21"/>
              </w:rPr>
            </w:pPr>
          </w:p>
        </w:tc>
      </w:tr>
      <w:tr w:rsidR="00FB3483" w:rsidRPr="008E4106" w14:paraId="1ABEFF8A" w14:textId="77777777" w:rsidTr="00D2551A">
        <w:trPr>
          <w:trHeight w:val="283"/>
        </w:trPr>
        <w:tc>
          <w:tcPr>
            <w:tcW w:w="13461" w:type="dxa"/>
            <w:gridSpan w:val="3"/>
            <w:shd w:val="clear" w:color="auto" w:fill="FFFFCC"/>
            <w:vAlign w:val="center"/>
          </w:tcPr>
          <w:p w14:paraId="1657D220" w14:textId="51D35D7F" w:rsidR="00FB3483" w:rsidRPr="008E4106" w:rsidRDefault="00FB3483" w:rsidP="008E4106">
            <w:pPr>
              <w:pStyle w:val="Default"/>
              <w:rPr>
                <w:rFonts w:ascii="Times New Roman" w:hAnsi="Times New Roman" w:cs="Times New Roman"/>
                <w:sz w:val="21"/>
                <w:szCs w:val="21"/>
              </w:rPr>
            </w:pPr>
            <w:r w:rsidRPr="008E4106">
              <w:rPr>
                <w:rFonts w:ascii="Times New Roman" w:hAnsi="Times New Roman" w:cs="Times New Roman"/>
                <w:b/>
                <w:bCs/>
                <w:sz w:val="21"/>
                <w:szCs w:val="21"/>
              </w:rPr>
              <w:t>RESULTS</w:t>
            </w:r>
          </w:p>
        </w:tc>
        <w:tc>
          <w:tcPr>
            <w:tcW w:w="1739" w:type="dxa"/>
            <w:shd w:val="clear" w:color="auto" w:fill="FFFFCC"/>
            <w:vAlign w:val="center"/>
          </w:tcPr>
          <w:p w14:paraId="4224D9A9" w14:textId="77777777" w:rsidR="00FB3483" w:rsidRPr="008E4106" w:rsidRDefault="00FB3483" w:rsidP="008E4106">
            <w:pPr>
              <w:pStyle w:val="Default"/>
              <w:jc w:val="center"/>
              <w:rPr>
                <w:rFonts w:ascii="Times New Roman" w:hAnsi="Times New Roman" w:cs="Times New Roman"/>
                <w:color w:val="auto"/>
                <w:sz w:val="21"/>
                <w:szCs w:val="21"/>
              </w:rPr>
            </w:pPr>
          </w:p>
        </w:tc>
      </w:tr>
      <w:tr w:rsidR="00930A31" w:rsidRPr="008E4106" w14:paraId="783BADEB" w14:textId="77777777" w:rsidTr="00D2551A">
        <w:trPr>
          <w:trHeight w:val="283"/>
        </w:trPr>
        <w:tc>
          <w:tcPr>
            <w:tcW w:w="1668" w:type="dxa"/>
            <w:vMerge w:val="restart"/>
            <w:vAlign w:val="center"/>
          </w:tcPr>
          <w:p w14:paraId="2C5E0E20" w14:textId="57038DAB" w:rsidR="00930A31" w:rsidRPr="008E4106" w:rsidRDefault="00930A31" w:rsidP="008E4106">
            <w:pPr>
              <w:pStyle w:val="Default"/>
              <w:rPr>
                <w:rFonts w:ascii="Times New Roman" w:hAnsi="Times New Roman" w:cs="Times New Roman"/>
                <w:sz w:val="21"/>
                <w:szCs w:val="21"/>
              </w:rPr>
            </w:pPr>
            <w:r w:rsidRPr="008E4106">
              <w:rPr>
                <w:rFonts w:ascii="Times New Roman" w:hAnsi="Times New Roman" w:cs="Times New Roman"/>
                <w:sz w:val="21"/>
                <w:szCs w:val="21"/>
              </w:rPr>
              <w:t>Study selection</w:t>
            </w:r>
          </w:p>
        </w:tc>
        <w:tc>
          <w:tcPr>
            <w:tcW w:w="587" w:type="dxa"/>
            <w:vAlign w:val="center"/>
          </w:tcPr>
          <w:p w14:paraId="2F50B5EC" w14:textId="19071829" w:rsidR="00930A31" w:rsidRPr="008E4106" w:rsidRDefault="00930A31"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16a</w:t>
            </w:r>
          </w:p>
        </w:tc>
        <w:tc>
          <w:tcPr>
            <w:tcW w:w="11206" w:type="dxa"/>
            <w:vAlign w:val="center"/>
          </w:tcPr>
          <w:p w14:paraId="465FDF79" w14:textId="56BBD9C6" w:rsidR="00930A31" w:rsidRPr="008E4106" w:rsidRDefault="00930A31"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Describe the results of the search and selection process, from the number of records identified in the search to the number of studies included in the review, ideally using a flow diagram</w:t>
            </w:r>
            <w:r w:rsidR="00AE4BBD" w:rsidRPr="008E4106">
              <w:rPr>
                <w:rFonts w:ascii="Times New Roman" w:hAnsi="Times New Roman" w:cs="Times New Roman"/>
                <w:sz w:val="21"/>
                <w:szCs w:val="21"/>
              </w:rPr>
              <w:t>.</w:t>
            </w:r>
          </w:p>
        </w:tc>
        <w:tc>
          <w:tcPr>
            <w:tcW w:w="1739" w:type="dxa"/>
            <w:vAlign w:val="center"/>
          </w:tcPr>
          <w:p w14:paraId="670CFC65" w14:textId="7B1B1D47" w:rsidR="00930A31" w:rsidRPr="008E4106" w:rsidRDefault="007B4474" w:rsidP="008E4106">
            <w:pPr>
              <w:pStyle w:val="Default"/>
              <w:jc w:val="center"/>
              <w:rPr>
                <w:rFonts w:ascii="Times New Roman" w:hAnsi="Times New Roman" w:cs="Times New Roman"/>
                <w:color w:val="auto"/>
                <w:sz w:val="21"/>
                <w:szCs w:val="21"/>
              </w:rPr>
            </w:pPr>
            <w:r w:rsidRPr="008E4106">
              <w:rPr>
                <w:rFonts w:ascii="Times New Roman" w:hAnsi="Times New Roman" w:cs="Times New Roman"/>
                <w:color w:val="auto"/>
                <w:sz w:val="21"/>
                <w:szCs w:val="21"/>
              </w:rPr>
              <w:t>Line 132</w:t>
            </w:r>
          </w:p>
        </w:tc>
      </w:tr>
      <w:tr w:rsidR="00930A31" w:rsidRPr="008E4106" w14:paraId="1BA22A88" w14:textId="77777777" w:rsidTr="00D2551A">
        <w:trPr>
          <w:trHeight w:val="283"/>
        </w:trPr>
        <w:tc>
          <w:tcPr>
            <w:tcW w:w="1668" w:type="dxa"/>
            <w:vMerge/>
            <w:vAlign w:val="center"/>
          </w:tcPr>
          <w:p w14:paraId="73401FBA" w14:textId="77777777" w:rsidR="00930A31" w:rsidRPr="008E4106" w:rsidRDefault="00930A31" w:rsidP="008E4106">
            <w:pPr>
              <w:pStyle w:val="Default"/>
              <w:rPr>
                <w:rFonts w:ascii="Times New Roman" w:hAnsi="Times New Roman" w:cs="Times New Roman"/>
                <w:sz w:val="21"/>
                <w:szCs w:val="21"/>
              </w:rPr>
            </w:pPr>
          </w:p>
        </w:tc>
        <w:tc>
          <w:tcPr>
            <w:tcW w:w="587" w:type="dxa"/>
            <w:vAlign w:val="center"/>
          </w:tcPr>
          <w:p w14:paraId="7E0E0DCA" w14:textId="0DDE67BD" w:rsidR="00930A31" w:rsidRPr="008E4106" w:rsidRDefault="00930A31"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16b</w:t>
            </w:r>
          </w:p>
        </w:tc>
        <w:tc>
          <w:tcPr>
            <w:tcW w:w="11206" w:type="dxa"/>
            <w:vAlign w:val="center"/>
          </w:tcPr>
          <w:p w14:paraId="7C33FBE2" w14:textId="79A1D60F" w:rsidR="00930A31" w:rsidRPr="008E4106" w:rsidRDefault="00930A31"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Cite studies that might appear to meet the inclusion criteria, but which were excluded, and explain why they were excluded.</w:t>
            </w:r>
          </w:p>
        </w:tc>
        <w:tc>
          <w:tcPr>
            <w:tcW w:w="1739" w:type="dxa"/>
            <w:vAlign w:val="center"/>
          </w:tcPr>
          <w:p w14:paraId="715316E4" w14:textId="399B5B3D" w:rsidR="00930A31" w:rsidRPr="008E4106" w:rsidRDefault="00B34EDA" w:rsidP="008E4106">
            <w:pPr>
              <w:pStyle w:val="Default"/>
              <w:jc w:val="center"/>
              <w:rPr>
                <w:rFonts w:ascii="Times New Roman" w:hAnsi="Times New Roman" w:cs="Times New Roman"/>
                <w:color w:val="auto"/>
                <w:sz w:val="21"/>
                <w:szCs w:val="21"/>
              </w:rPr>
            </w:pPr>
            <w:r w:rsidRPr="008E4106">
              <w:rPr>
                <w:rFonts w:ascii="Times New Roman" w:hAnsi="Times New Roman" w:cs="Times New Roman"/>
                <w:color w:val="auto"/>
                <w:sz w:val="21"/>
                <w:szCs w:val="21"/>
              </w:rPr>
              <w:t>Line 132</w:t>
            </w:r>
          </w:p>
        </w:tc>
      </w:tr>
      <w:tr w:rsidR="00FB3483" w:rsidRPr="008E4106" w14:paraId="5BCDF56D" w14:textId="77777777" w:rsidTr="00D2551A">
        <w:trPr>
          <w:trHeight w:val="283"/>
        </w:trPr>
        <w:tc>
          <w:tcPr>
            <w:tcW w:w="1668" w:type="dxa"/>
            <w:vAlign w:val="center"/>
          </w:tcPr>
          <w:p w14:paraId="248BFA8C" w14:textId="559C2FA7" w:rsidR="00FB3483" w:rsidRPr="008E4106" w:rsidRDefault="00FB3483" w:rsidP="008E4106">
            <w:pPr>
              <w:pStyle w:val="Default"/>
              <w:rPr>
                <w:rFonts w:ascii="Times New Roman" w:hAnsi="Times New Roman" w:cs="Times New Roman"/>
                <w:sz w:val="21"/>
                <w:szCs w:val="21"/>
              </w:rPr>
            </w:pPr>
            <w:r w:rsidRPr="008E4106">
              <w:rPr>
                <w:rFonts w:ascii="Times New Roman" w:hAnsi="Times New Roman" w:cs="Times New Roman"/>
                <w:sz w:val="21"/>
                <w:szCs w:val="21"/>
              </w:rPr>
              <w:t>Study characteristics</w:t>
            </w:r>
          </w:p>
        </w:tc>
        <w:tc>
          <w:tcPr>
            <w:tcW w:w="587" w:type="dxa"/>
            <w:vAlign w:val="center"/>
          </w:tcPr>
          <w:p w14:paraId="29178F2C" w14:textId="4A27652A" w:rsidR="00FB3483" w:rsidRPr="008E4106" w:rsidRDefault="00FB3483"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1</w:t>
            </w:r>
            <w:r w:rsidR="00B51910" w:rsidRPr="008E4106">
              <w:rPr>
                <w:rFonts w:ascii="Times New Roman" w:hAnsi="Times New Roman" w:cs="Times New Roman"/>
                <w:sz w:val="21"/>
                <w:szCs w:val="21"/>
              </w:rPr>
              <w:t>7</w:t>
            </w:r>
          </w:p>
        </w:tc>
        <w:tc>
          <w:tcPr>
            <w:tcW w:w="11206" w:type="dxa"/>
            <w:vAlign w:val="center"/>
          </w:tcPr>
          <w:p w14:paraId="07DC5B50" w14:textId="077C21D3" w:rsidR="00FB3483" w:rsidRPr="008E4106" w:rsidRDefault="00B51910"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Cite each included study and present its characteristics.</w:t>
            </w:r>
          </w:p>
        </w:tc>
        <w:tc>
          <w:tcPr>
            <w:tcW w:w="1739" w:type="dxa"/>
            <w:vAlign w:val="center"/>
          </w:tcPr>
          <w:p w14:paraId="2BA7B4C0" w14:textId="4E1B5FB4" w:rsidR="00FB3483" w:rsidRPr="008E4106" w:rsidRDefault="00B34EDA" w:rsidP="008E4106">
            <w:pPr>
              <w:pStyle w:val="Default"/>
              <w:jc w:val="center"/>
              <w:rPr>
                <w:rFonts w:ascii="Times New Roman" w:hAnsi="Times New Roman" w:cs="Times New Roman"/>
                <w:color w:val="auto"/>
                <w:sz w:val="21"/>
                <w:szCs w:val="21"/>
              </w:rPr>
            </w:pPr>
            <w:r w:rsidRPr="008E4106">
              <w:rPr>
                <w:rFonts w:ascii="Times New Roman" w:hAnsi="Times New Roman" w:cs="Times New Roman"/>
                <w:color w:val="auto"/>
                <w:sz w:val="21"/>
                <w:szCs w:val="21"/>
              </w:rPr>
              <w:t>Line 143</w:t>
            </w:r>
          </w:p>
        </w:tc>
      </w:tr>
      <w:tr w:rsidR="00FB3483" w:rsidRPr="008E4106" w14:paraId="79DAC67A" w14:textId="77777777" w:rsidTr="00D2551A">
        <w:trPr>
          <w:trHeight w:val="283"/>
        </w:trPr>
        <w:tc>
          <w:tcPr>
            <w:tcW w:w="1668" w:type="dxa"/>
            <w:vAlign w:val="center"/>
          </w:tcPr>
          <w:p w14:paraId="074D41F9" w14:textId="31FD2B4B" w:rsidR="00FB3483" w:rsidRPr="008E4106" w:rsidRDefault="00FB3483" w:rsidP="008E4106">
            <w:pPr>
              <w:pStyle w:val="Default"/>
              <w:rPr>
                <w:rFonts w:ascii="Times New Roman" w:hAnsi="Times New Roman" w:cs="Times New Roman"/>
                <w:sz w:val="21"/>
                <w:szCs w:val="21"/>
              </w:rPr>
            </w:pPr>
            <w:r w:rsidRPr="008E4106">
              <w:rPr>
                <w:rFonts w:ascii="Times New Roman" w:hAnsi="Times New Roman" w:cs="Times New Roman"/>
                <w:sz w:val="21"/>
                <w:szCs w:val="21"/>
              </w:rPr>
              <w:t xml:space="preserve">Risk of bias </w:t>
            </w:r>
            <w:r w:rsidR="00B51910" w:rsidRPr="008E4106">
              <w:rPr>
                <w:rFonts w:ascii="Times New Roman" w:hAnsi="Times New Roman" w:cs="Times New Roman"/>
                <w:sz w:val="21"/>
                <w:szCs w:val="21"/>
              </w:rPr>
              <w:t>in</w:t>
            </w:r>
            <w:r w:rsidRPr="008E4106">
              <w:rPr>
                <w:rFonts w:ascii="Times New Roman" w:hAnsi="Times New Roman" w:cs="Times New Roman"/>
                <w:sz w:val="21"/>
                <w:szCs w:val="21"/>
              </w:rPr>
              <w:t xml:space="preserve"> studies</w:t>
            </w:r>
          </w:p>
        </w:tc>
        <w:tc>
          <w:tcPr>
            <w:tcW w:w="587" w:type="dxa"/>
            <w:vAlign w:val="center"/>
          </w:tcPr>
          <w:p w14:paraId="39E8AC19" w14:textId="2E30595A" w:rsidR="00FB3483" w:rsidRPr="008E4106" w:rsidRDefault="00FB3483"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1</w:t>
            </w:r>
            <w:r w:rsidR="00B51910" w:rsidRPr="008E4106">
              <w:rPr>
                <w:rFonts w:ascii="Times New Roman" w:hAnsi="Times New Roman" w:cs="Times New Roman"/>
                <w:sz w:val="21"/>
                <w:szCs w:val="21"/>
              </w:rPr>
              <w:t>8</w:t>
            </w:r>
          </w:p>
        </w:tc>
        <w:tc>
          <w:tcPr>
            <w:tcW w:w="11206" w:type="dxa"/>
            <w:vAlign w:val="center"/>
          </w:tcPr>
          <w:p w14:paraId="2E1F0F3A" w14:textId="4804131C" w:rsidR="00FB3483" w:rsidRPr="008E4106" w:rsidRDefault="00B51910"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Present assessments of risk of bias for each included study.</w:t>
            </w:r>
          </w:p>
        </w:tc>
        <w:tc>
          <w:tcPr>
            <w:tcW w:w="1739" w:type="dxa"/>
            <w:vAlign w:val="center"/>
          </w:tcPr>
          <w:p w14:paraId="7897FD3B" w14:textId="497EE055" w:rsidR="00FB3483" w:rsidRPr="008E4106" w:rsidRDefault="00B34EDA" w:rsidP="008E4106">
            <w:pPr>
              <w:pStyle w:val="Default"/>
              <w:jc w:val="center"/>
              <w:rPr>
                <w:rFonts w:ascii="Times New Roman" w:hAnsi="Times New Roman" w:cs="Times New Roman"/>
                <w:color w:val="auto"/>
                <w:sz w:val="21"/>
                <w:szCs w:val="21"/>
              </w:rPr>
            </w:pPr>
            <w:r w:rsidRPr="008E4106">
              <w:rPr>
                <w:rFonts w:ascii="Times New Roman" w:hAnsi="Times New Roman" w:cs="Times New Roman"/>
                <w:color w:val="auto"/>
                <w:sz w:val="21"/>
                <w:szCs w:val="21"/>
              </w:rPr>
              <w:t>Line 161</w:t>
            </w:r>
          </w:p>
        </w:tc>
      </w:tr>
      <w:tr w:rsidR="00FB3483" w:rsidRPr="008E4106" w14:paraId="3D378A42" w14:textId="77777777" w:rsidTr="00D2551A">
        <w:trPr>
          <w:trHeight w:val="283"/>
        </w:trPr>
        <w:tc>
          <w:tcPr>
            <w:tcW w:w="1668" w:type="dxa"/>
            <w:vAlign w:val="center"/>
          </w:tcPr>
          <w:p w14:paraId="58FD34DF" w14:textId="3F7BECCF" w:rsidR="00FB3483" w:rsidRPr="008E4106" w:rsidRDefault="00FB3483" w:rsidP="008E4106">
            <w:pPr>
              <w:pStyle w:val="Default"/>
              <w:rPr>
                <w:rFonts w:ascii="Times New Roman" w:hAnsi="Times New Roman" w:cs="Times New Roman"/>
                <w:sz w:val="21"/>
                <w:szCs w:val="21"/>
              </w:rPr>
            </w:pPr>
            <w:r w:rsidRPr="008E4106">
              <w:rPr>
                <w:rFonts w:ascii="Times New Roman" w:hAnsi="Times New Roman" w:cs="Times New Roman"/>
                <w:sz w:val="21"/>
                <w:szCs w:val="21"/>
              </w:rPr>
              <w:t>Results of individual studies</w:t>
            </w:r>
          </w:p>
        </w:tc>
        <w:tc>
          <w:tcPr>
            <w:tcW w:w="587" w:type="dxa"/>
            <w:vAlign w:val="center"/>
          </w:tcPr>
          <w:p w14:paraId="04E24747" w14:textId="12802857" w:rsidR="00FB3483" w:rsidRPr="008E4106" w:rsidRDefault="00B51910"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19</w:t>
            </w:r>
          </w:p>
        </w:tc>
        <w:tc>
          <w:tcPr>
            <w:tcW w:w="11206" w:type="dxa"/>
            <w:vAlign w:val="center"/>
          </w:tcPr>
          <w:p w14:paraId="77D5105C" w14:textId="202708CC" w:rsidR="00FB3483" w:rsidRPr="008E4106" w:rsidRDefault="00B51910"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For all outcomes, present, for each study: (a) summary statistics for each group (where appropriate) and (b) an effect estimate and its precision (</w:t>
            </w:r>
            <w:r w:rsidR="00E674F3" w:rsidRPr="00E674F3">
              <w:rPr>
                <w:rFonts w:ascii="Times New Roman" w:hAnsi="Times New Roman" w:cs="Times New Roman"/>
                <w:i/>
                <w:sz w:val="21"/>
                <w:szCs w:val="21"/>
              </w:rPr>
              <w:t>e.g.</w:t>
            </w:r>
            <w:r w:rsidR="00E674F3">
              <w:rPr>
                <w:rFonts w:ascii="Times New Roman" w:hAnsi="Times New Roman" w:cs="Times New Roman"/>
                <w:sz w:val="21"/>
                <w:szCs w:val="21"/>
              </w:rPr>
              <w:t>,</w:t>
            </w:r>
            <w:r w:rsidRPr="008E4106">
              <w:rPr>
                <w:rFonts w:ascii="Times New Roman" w:hAnsi="Times New Roman" w:cs="Times New Roman"/>
                <w:sz w:val="21"/>
                <w:szCs w:val="21"/>
              </w:rPr>
              <w:t xml:space="preserve"> confidence/credible interval), ideally using structured tables or plots.</w:t>
            </w:r>
          </w:p>
        </w:tc>
        <w:tc>
          <w:tcPr>
            <w:tcW w:w="1739" w:type="dxa"/>
            <w:vAlign w:val="center"/>
          </w:tcPr>
          <w:p w14:paraId="43E181A6" w14:textId="270E4DDF" w:rsidR="00FB3483" w:rsidRPr="008E4106" w:rsidRDefault="00487195" w:rsidP="008E4106">
            <w:pPr>
              <w:pStyle w:val="Default"/>
              <w:jc w:val="center"/>
              <w:rPr>
                <w:rFonts w:ascii="Times New Roman" w:hAnsi="Times New Roman" w:cs="Times New Roman"/>
                <w:color w:val="auto"/>
                <w:sz w:val="21"/>
                <w:szCs w:val="21"/>
              </w:rPr>
            </w:pPr>
            <w:r w:rsidRPr="008E4106">
              <w:rPr>
                <w:rFonts w:ascii="Times New Roman" w:hAnsi="Times New Roman" w:cs="Times New Roman"/>
                <w:color w:val="auto"/>
                <w:sz w:val="21"/>
                <w:szCs w:val="21"/>
              </w:rPr>
              <w:t>Line 143</w:t>
            </w:r>
          </w:p>
        </w:tc>
      </w:tr>
      <w:tr w:rsidR="00930A31" w:rsidRPr="008E4106" w14:paraId="58431A59" w14:textId="77777777" w:rsidTr="00D2551A">
        <w:trPr>
          <w:trHeight w:val="283"/>
        </w:trPr>
        <w:tc>
          <w:tcPr>
            <w:tcW w:w="1668" w:type="dxa"/>
            <w:vMerge w:val="restart"/>
            <w:vAlign w:val="center"/>
          </w:tcPr>
          <w:p w14:paraId="16BFCE5C" w14:textId="5CEB4FB4" w:rsidR="00930A31" w:rsidRPr="008E4106" w:rsidRDefault="00930A31" w:rsidP="008E4106">
            <w:pPr>
              <w:pStyle w:val="Default"/>
              <w:rPr>
                <w:rFonts w:ascii="Times New Roman" w:hAnsi="Times New Roman" w:cs="Times New Roman"/>
                <w:sz w:val="21"/>
                <w:szCs w:val="21"/>
              </w:rPr>
            </w:pPr>
            <w:r w:rsidRPr="008E4106">
              <w:rPr>
                <w:rFonts w:ascii="Times New Roman" w:hAnsi="Times New Roman" w:cs="Times New Roman"/>
                <w:sz w:val="21"/>
                <w:szCs w:val="21"/>
              </w:rPr>
              <w:t>Results of syntheses</w:t>
            </w:r>
          </w:p>
        </w:tc>
        <w:tc>
          <w:tcPr>
            <w:tcW w:w="587" w:type="dxa"/>
            <w:vAlign w:val="center"/>
          </w:tcPr>
          <w:p w14:paraId="575C64BB" w14:textId="2CC28911" w:rsidR="00930A31" w:rsidRPr="008E4106" w:rsidRDefault="00930A31"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20a</w:t>
            </w:r>
          </w:p>
        </w:tc>
        <w:tc>
          <w:tcPr>
            <w:tcW w:w="11206" w:type="dxa"/>
            <w:vAlign w:val="center"/>
          </w:tcPr>
          <w:p w14:paraId="0E913473" w14:textId="161B441E" w:rsidR="00930A31" w:rsidRPr="008E4106" w:rsidRDefault="00930A31"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For each synthesis, briefly summarise the characteristics and risk of bias among contributing studies.</w:t>
            </w:r>
          </w:p>
        </w:tc>
        <w:tc>
          <w:tcPr>
            <w:tcW w:w="1739" w:type="dxa"/>
            <w:vAlign w:val="center"/>
          </w:tcPr>
          <w:p w14:paraId="7395E36F" w14:textId="557942BF" w:rsidR="00930A31" w:rsidRPr="008E4106" w:rsidRDefault="00487195" w:rsidP="008E4106">
            <w:pPr>
              <w:pStyle w:val="Default"/>
              <w:jc w:val="center"/>
              <w:rPr>
                <w:rFonts w:ascii="Times New Roman" w:hAnsi="Times New Roman" w:cs="Times New Roman"/>
                <w:color w:val="auto"/>
                <w:sz w:val="21"/>
                <w:szCs w:val="21"/>
              </w:rPr>
            </w:pPr>
            <w:r w:rsidRPr="008E4106">
              <w:rPr>
                <w:rFonts w:ascii="Times New Roman" w:hAnsi="Times New Roman" w:cs="Times New Roman"/>
                <w:color w:val="auto"/>
                <w:sz w:val="21"/>
                <w:szCs w:val="21"/>
              </w:rPr>
              <w:t>Line 150</w:t>
            </w:r>
          </w:p>
        </w:tc>
      </w:tr>
      <w:tr w:rsidR="00930A31" w:rsidRPr="008E4106" w14:paraId="29B5C9A7" w14:textId="77777777" w:rsidTr="00D2551A">
        <w:trPr>
          <w:trHeight w:val="283"/>
        </w:trPr>
        <w:tc>
          <w:tcPr>
            <w:tcW w:w="1668" w:type="dxa"/>
            <w:vMerge/>
            <w:vAlign w:val="center"/>
          </w:tcPr>
          <w:p w14:paraId="4760E726" w14:textId="77777777" w:rsidR="00930A31" w:rsidRPr="008E4106" w:rsidRDefault="00930A31" w:rsidP="008E4106">
            <w:pPr>
              <w:pStyle w:val="Default"/>
              <w:rPr>
                <w:rFonts w:ascii="Times New Roman" w:hAnsi="Times New Roman" w:cs="Times New Roman"/>
                <w:sz w:val="21"/>
                <w:szCs w:val="21"/>
              </w:rPr>
            </w:pPr>
          </w:p>
        </w:tc>
        <w:tc>
          <w:tcPr>
            <w:tcW w:w="587" w:type="dxa"/>
            <w:vAlign w:val="center"/>
          </w:tcPr>
          <w:p w14:paraId="6B907E6F" w14:textId="57C10011" w:rsidR="00930A31" w:rsidRPr="008E4106" w:rsidRDefault="00930A31"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20b</w:t>
            </w:r>
          </w:p>
        </w:tc>
        <w:tc>
          <w:tcPr>
            <w:tcW w:w="11206" w:type="dxa"/>
            <w:vAlign w:val="center"/>
          </w:tcPr>
          <w:p w14:paraId="214F5C2A" w14:textId="30E0B40C" w:rsidR="00930A31" w:rsidRPr="008E4106" w:rsidRDefault="00930A31"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Present results of all statistical syntheses conducted. If meta-analysis was done, present for each the summary estimate and its precision (</w:t>
            </w:r>
            <w:r w:rsidR="00E674F3" w:rsidRPr="00E674F3">
              <w:rPr>
                <w:rFonts w:ascii="Times New Roman" w:hAnsi="Times New Roman" w:cs="Times New Roman"/>
                <w:i/>
                <w:sz w:val="21"/>
                <w:szCs w:val="21"/>
              </w:rPr>
              <w:t>e.g.</w:t>
            </w:r>
            <w:r w:rsidR="00E674F3">
              <w:rPr>
                <w:rFonts w:ascii="Times New Roman" w:hAnsi="Times New Roman" w:cs="Times New Roman"/>
                <w:sz w:val="21"/>
                <w:szCs w:val="21"/>
              </w:rPr>
              <w:t>,</w:t>
            </w:r>
            <w:r w:rsidRPr="008E4106">
              <w:rPr>
                <w:rFonts w:ascii="Times New Roman" w:hAnsi="Times New Roman" w:cs="Times New Roman"/>
                <w:sz w:val="21"/>
                <w:szCs w:val="21"/>
              </w:rPr>
              <w:t xml:space="preserve"> confidence/credible interval) and measures of statistical heterogeneity. If comparing groups, describe the direction of the effect.</w:t>
            </w:r>
          </w:p>
        </w:tc>
        <w:tc>
          <w:tcPr>
            <w:tcW w:w="1739" w:type="dxa"/>
            <w:vAlign w:val="center"/>
          </w:tcPr>
          <w:p w14:paraId="7C8F8A33" w14:textId="79579153" w:rsidR="00930A31" w:rsidRPr="008E4106" w:rsidRDefault="00487195" w:rsidP="008E4106">
            <w:pPr>
              <w:pStyle w:val="Default"/>
              <w:jc w:val="center"/>
              <w:rPr>
                <w:rFonts w:ascii="Times New Roman" w:hAnsi="Times New Roman" w:cs="Times New Roman"/>
                <w:color w:val="auto"/>
                <w:sz w:val="21"/>
                <w:szCs w:val="21"/>
              </w:rPr>
            </w:pPr>
            <w:r w:rsidRPr="008E4106">
              <w:rPr>
                <w:rFonts w:ascii="Times New Roman" w:hAnsi="Times New Roman" w:cs="Times New Roman"/>
                <w:color w:val="auto"/>
                <w:sz w:val="21"/>
                <w:szCs w:val="21"/>
              </w:rPr>
              <w:t>Line 166</w:t>
            </w:r>
            <w:r w:rsidR="008E4106">
              <w:rPr>
                <w:rFonts w:ascii="Times New Roman" w:hAnsi="Times New Roman" w:cs="Times New Roman"/>
                <w:color w:val="auto"/>
                <w:sz w:val="21"/>
                <w:szCs w:val="21"/>
              </w:rPr>
              <w:t>–</w:t>
            </w:r>
            <w:r w:rsidRPr="008E4106">
              <w:rPr>
                <w:rFonts w:ascii="Times New Roman" w:hAnsi="Times New Roman" w:cs="Times New Roman"/>
                <w:color w:val="auto"/>
                <w:sz w:val="21"/>
                <w:szCs w:val="21"/>
              </w:rPr>
              <w:t>189</w:t>
            </w:r>
          </w:p>
        </w:tc>
      </w:tr>
      <w:tr w:rsidR="00930A31" w:rsidRPr="008E4106" w14:paraId="4D409E67" w14:textId="77777777" w:rsidTr="00D2551A">
        <w:trPr>
          <w:trHeight w:val="283"/>
        </w:trPr>
        <w:tc>
          <w:tcPr>
            <w:tcW w:w="1668" w:type="dxa"/>
            <w:vMerge/>
            <w:vAlign w:val="center"/>
          </w:tcPr>
          <w:p w14:paraId="1B863B38" w14:textId="77777777" w:rsidR="00930A31" w:rsidRPr="008E4106" w:rsidRDefault="00930A31" w:rsidP="008E4106">
            <w:pPr>
              <w:pStyle w:val="Default"/>
              <w:rPr>
                <w:rFonts w:ascii="Times New Roman" w:hAnsi="Times New Roman" w:cs="Times New Roman"/>
                <w:sz w:val="21"/>
                <w:szCs w:val="21"/>
              </w:rPr>
            </w:pPr>
          </w:p>
        </w:tc>
        <w:tc>
          <w:tcPr>
            <w:tcW w:w="587" w:type="dxa"/>
            <w:vAlign w:val="center"/>
          </w:tcPr>
          <w:p w14:paraId="079AA4A5" w14:textId="2DA78A39" w:rsidR="00930A31" w:rsidRPr="008E4106" w:rsidRDefault="00930A31"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20c</w:t>
            </w:r>
          </w:p>
        </w:tc>
        <w:tc>
          <w:tcPr>
            <w:tcW w:w="11206" w:type="dxa"/>
            <w:vAlign w:val="center"/>
          </w:tcPr>
          <w:p w14:paraId="52AB047D" w14:textId="1605117D" w:rsidR="00930A31" w:rsidRPr="008E4106" w:rsidRDefault="00930A31"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Present results of all investigations of possible causes of heterogeneity among study results.</w:t>
            </w:r>
          </w:p>
        </w:tc>
        <w:tc>
          <w:tcPr>
            <w:tcW w:w="1739" w:type="dxa"/>
            <w:vAlign w:val="center"/>
          </w:tcPr>
          <w:p w14:paraId="05D8123F" w14:textId="79DFD597" w:rsidR="00930A31" w:rsidRPr="008E4106" w:rsidRDefault="00487195" w:rsidP="008E4106">
            <w:pPr>
              <w:pStyle w:val="Default"/>
              <w:jc w:val="center"/>
              <w:rPr>
                <w:rFonts w:ascii="Times New Roman" w:hAnsi="Times New Roman" w:cs="Times New Roman"/>
                <w:color w:val="auto"/>
                <w:sz w:val="21"/>
                <w:szCs w:val="21"/>
              </w:rPr>
            </w:pPr>
            <w:r w:rsidRPr="008E4106">
              <w:rPr>
                <w:rFonts w:ascii="Times New Roman" w:hAnsi="Times New Roman" w:cs="Times New Roman"/>
                <w:color w:val="auto"/>
                <w:sz w:val="21"/>
                <w:szCs w:val="21"/>
              </w:rPr>
              <w:t>Line 166</w:t>
            </w:r>
            <w:r w:rsidR="008E4106">
              <w:rPr>
                <w:rFonts w:ascii="Times New Roman" w:hAnsi="Times New Roman" w:cs="Times New Roman"/>
                <w:color w:val="auto"/>
                <w:sz w:val="21"/>
                <w:szCs w:val="21"/>
              </w:rPr>
              <w:t>–</w:t>
            </w:r>
            <w:r w:rsidRPr="008E4106">
              <w:rPr>
                <w:rFonts w:ascii="Times New Roman" w:hAnsi="Times New Roman" w:cs="Times New Roman"/>
                <w:color w:val="auto"/>
                <w:sz w:val="21"/>
                <w:szCs w:val="21"/>
              </w:rPr>
              <w:t>189</w:t>
            </w:r>
          </w:p>
        </w:tc>
      </w:tr>
      <w:tr w:rsidR="00930A31" w:rsidRPr="008E4106" w14:paraId="71188ED2" w14:textId="77777777" w:rsidTr="00D2551A">
        <w:trPr>
          <w:trHeight w:val="283"/>
        </w:trPr>
        <w:tc>
          <w:tcPr>
            <w:tcW w:w="1668" w:type="dxa"/>
            <w:vMerge/>
            <w:vAlign w:val="center"/>
          </w:tcPr>
          <w:p w14:paraId="456A0208" w14:textId="77777777" w:rsidR="00930A31" w:rsidRPr="008E4106" w:rsidRDefault="00930A31" w:rsidP="008E4106">
            <w:pPr>
              <w:pStyle w:val="Default"/>
              <w:rPr>
                <w:rFonts w:ascii="Times New Roman" w:hAnsi="Times New Roman" w:cs="Times New Roman"/>
                <w:sz w:val="21"/>
                <w:szCs w:val="21"/>
              </w:rPr>
            </w:pPr>
          </w:p>
        </w:tc>
        <w:tc>
          <w:tcPr>
            <w:tcW w:w="587" w:type="dxa"/>
            <w:vAlign w:val="center"/>
          </w:tcPr>
          <w:p w14:paraId="0EDCBE6E" w14:textId="3F83C952" w:rsidR="00930A31" w:rsidRPr="008E4106" w:rsidRDefault="00930A31"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20d</w:t>
            </w:r>
          </w:p>
        </w:tc>
        <w:tc>
          <w:tcPr>
            <w:tcW w:w="11206" w:type="dxa"/>
            <w:vAlign w:val="center"/>
          </w:tcPr>
          <w:p w14:paraId="45824D6A" w14:textId="257810DB" w:rsidR="00930A31" w:rsidRPr="008E4106" w:rsidRDefault="00930A31"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Present results of all sensitivity analyses conducted to assess the robustness of the synthesized results.</w:t>
            </w:r>
          </w:p>
        </w:tc>
        <w:tc>
          <w:tcPr>
            <w:tcW w:w="1739" w:type="dxa"/>
            <w:vAlign w:val="center"/>
          </w:tcPr>
          <w:p w14:paraId="32E0B1FA" w14:textId="674D45BD" w:rsidR="00930A31" w:rsidRPr="008E4106" w:rsidRDefault="00487195" w:rsidP="008E4106">
            <w:pPr>
              <w:pStyle w:val="Default"/>
              <w:jc w:val="center"/>
              <w:rPr>
                <w:rFonts w:ascii="Times New Roman" w:hAnsi="Times New Roman" w:cs="Times New Roman"/>
                <w:color w:val="auto"/>
                <w:sz w:val="21"/>
                <w:szCs w:val="21"/>
              </w:rPr>
            </w:pPr>
            <w:r w:rsidRPr="008E4106">
              <w:rPr>
                <w:rFonts w:ascii="Times New Roman" w:hAnsi="Times New Roman" w:cs="Times New Roman"/>
                <w:color w:val="auto"/>
                <w:sz w:val="21"/>
                <w:szCs w:val="21"/>
              </w:rPr>
              <w:t>Line 166</w:t>
            </w:r>
            <w:r w:rsidR="008E4106">
              <w:rPr>
                <w:rFonts w:ascii="Times New Roman" w:hAnsi="Times New Roman" w:cs="Times New Roman"/>
                <w:color w:val="auto"/>
                <w:sz w:val="21"/>
                <w:szCs w:val="21"/>
              </w:rPr>
              <w:t>–</w:t>
            </w:r>
            <w:r w:rsidRPr="008E4106">
              <w:rPr>
                <w:rFonts w:ascii="Times New Roman" w:hAnsi="Times New Roman" w:cs="Times New Roman"/>
                <w:color w:val="auto"/>
                <w:sz w:val="21"/>
                <w:szCs w:val="21"/>
              </w:rPr>
              <w:t>189</w:t>
            </w:r>
          </w:p>
        </w:tc>
      </w:tr>
      <w:tr w:rsidR="00FB3483" w:rsidRPr="008E4106" w14:paraId="24A249B2" w14:textId="77777777" w:rsidTr="00D2551A">
        <w:trPr>
          <w:trHeight w:val="283"/>
        </w:trPr>
        <w:tc>
          <w:tcPr>
            <w:tcW w:w="1668" w:type="dxa"/>
            <w:vAlign w:val="center"/>
          </w:tcPr>
          <w:p w14:paraId="2156C072" w14:textId="08CC6306" w:rsidR="00FB3483" w:rsidRPr="008E4106" w:rsidRDefault="00B51910" w:rsidP="008E4106">
            <w:pPr>
              <w:pStyle w:val="Default"/>
              <w:rPr>
                <w:rFonts w:ascii="Times New Roman" w:hAnsi="Times New Roman" w:cs="Times New Roman"/>
                <w:sz w:val="21"/>
                <w:szCs w:val="21"/>
              </w:rPr>
            </w:pPr>
            <w:r w:rsidRPr="008E4106">
              <w:rPr>
                <w:rFonts w:ascii="Times New Roman" w:hAnsi="Times New Roman" w:cs="Times New Roman"/>
                <w:sz w:val="21"/>
                <w:szCs w:val="21"/>
              </w:rPr>
              <w:t>Reporting biases</w:t>
            </w:r>
          </w:p>
        </w:tc>
        <w:tc>
          <w:tcPr>
            <w:tcW w:w="587" w:type="dxa"/>
            <w:vAlign w:val="center"/>
          </w:tcPr>
          <w:p w14:paraId="18218F69" w14:textId="1C9A0302" w:rsidR="00FB3483" w:rsidRPr="008E4106" w:rsidRDefault="00FB3483"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2</w:t>
            </w:r>
            <w:r w:rsidR="00B51910" w:rsidRPr="008E4106">
              <w:rPr>
                <w:rFonts w:ascii="Times New Roman" w:hAnsi="Times New Roman" w:cs="Times New Roman"/>
                <w:sz w:val="21"/>
                <w:szCs w:val="21"/>
              </w:rPr>
              <w:t>1</w:t>
            </w:r>
          </w:p>
        </w:tc>
        <w:tc>
          <w:tcPr>
            <w:tcW w:w="11206" w:type="dxa"/>
            <w:vAlign w:val="center"/>
          </w:tcPr>
          <w:p w14:paraId="5A87793F" w14:textId="33C34697" w:rsidR="00FB3483" w:rsidRPr="008E4106" w:rsidRDefault="00B51910"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Present assessments of risk of bias due to missing results (arising from reporting biases) for each synthesis assessed.</w:t>
            </w:r>
          </w:p>
        </w:tc>
        <w:tc>
          <w:tcPr>
            <w:tcW w:w="1739" w:type="dxa"/>
            <w:vAlign w:val="center"/>
          </w:tcPr>
          <w:p w14:paraId="1A435861" w14:textId="5FE2C9CA" w:rsidR="00FB3483" w:rsidRPr="008E4106" w:rsidRDefault="00487195" w:rsidP="008E4106">
            <w:pPr>
              <w:pStyle w:val="Default"/>
              <w:jc w:val="center"/>
              <w:rPr>
                <w:rFonts w:ascii="Times New Roman" w:hAnsi="Times New Roman" w:cs="Times New Roman"/>
                <w:color w:val="auto"/>
                <w:sz w:val="21"/>
                <w:szCs w:val="21"/>
              </w:rPr>
            </w:pPr>
            <w:r w:rsidRPr="008E4106">
              <w:rPr>
                <w:rFonts w:ascii="Times New Roman" w:hAnsi="Times New Roman" w:cs="Times New Roman"/>
                <w:color w:val="auto"/>
                <w:sz w:val="21"/>
                <w:szCs w:val="21"/>
              </w:rPr>
              <w:t>Line 161</w:t>
            </w:r>
          </w:p>
        </w:tc>
      </w:tr>
      <w:tr w:rsidR="00077B44" w:rsidRPr="008E4106" w14:paraId="0FF31967" w14:textId="77777777" w:rsidTr="00D2551A">
        <w:trPr>
          <w:trHeight w:val="283"/>
        </w:trPr>
        <w:tc>
          <w:tcPr>
            <w:tcW w:w="1668" w:type="dxa"/>
            <w:vAlign w:val="center"/>
          </w:tcPr>
          <w:p w14:paraId="4E8D53DB" w14:textId="6586ECFA" w:rsidR="00077B44" w:rsidRPr="008E4106" w:rsidRDefault="00077B44" w:rsidP="008E4106">
            <w:pPr>
              <w:pStyle w:val="Default"/>
              <w:rPr>
                <w:rFonts w:ascii="Times New Roman" w:hAnsi="Times New Roman" w:cs="Times New Roman"/>
                <w:sz w:val="21"/>
                <w:szCs w:val="21"/>
              </w:rPr>
            </w:pPr>
            <w:r w:rsidRPr="008E4106">
              <w:rPr>
                <w:rFonts w:ascii="Times New Roman" w:hAnsi="Times New Roman" w:cs="Times New Roman"/>
                <w:sz w:val="21"/>
                <w:szCs w:val="21"/>
              </w:rPr>
              <w:t>Certainty of evidence</w:t>
            </w:r>
          </w:p>
        </w:tc>
        <w:tc>
          <w:tcPr>
            <w:tcW w:w="587" w:type="dxa"/>
            <w:vAlign w:val="center"/>
          </w:tcPr>
          <w:p w14:paraId="1ED6CD28" w14:textId="3BD7828E" w:rsidR="00077B44" w:rsidRPr="008E4106" w:rsidRDefault="00077B44"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22</w:t>
            </w:r>
          </w:p>
        </w:tc>
        <w:tc>
          <w:tcPr>
            <w:tcW w:w="11206" w:type="dxa"/>
            <w:vAlign w:val="center"/>
          </w:tcPr>
          <w:p w14:paraId="31892DC8" w14:textId="55B859A0" w:rsidR="00077B44" w:rsidRPr="008E4106" w:rsidRDefault="00077B44"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Present assessments of certainty (or confidence) in the body of evidence for each outcome assessed.</w:t>
            </w:r>
          </w:p>
        </w:tc>
        <w:tc>
          <w:tcPr>
            <w:tcW w:w="1739" w:type="dxa"/>
            <w:vAlign w:val="center"/>
          </w:tcPr>
          <w:p w14:paraId="76AE189C" w14:textId="77777777" w:rsidR="00077B44" w:rsidRPr="008E4106" w:rsidRDefault="00077B44" w:rsidP="008E4106">
            <w:pPr>
              <w:pStyle w:val="Default"/>
              <w:jc w:val="center"/>
              <w:rPr>
                <w:rFonts w:ascii="Times New Roman" w:hAnsi="Times New Roman" w:cs="Times New Roman"/>
                <w:color w:val="auto"/>
                <w:sz w:val="21"/>
                <w:szCs w:val="21"/>
              </w:rPr>
            </w:pPr>
          </w:p>
        </w:tc>
      </w:tr>
      <w:tr w:rsidR="00077B44" w:rsidRPr="008E4106" w14:paraId="6CE3625C" w14:textId="77777777" w:rsidTr="00D2551A">
        <w:trPr>
          <w:trHeight w:val="283"/>
        </w:trPr>
        <w:tc>
          <w:tcPr>
            <w:tcW w:w="13461" w:type="dxa"/>
            <w:gridSpan w:val="3"/>
            <w:shd w:val="clear" w:color="auto" w:fill="FFFFCC"/>
            <w:vAlign w:val="center"/>
          </w:tcPr>
          <w:p w14:paraId="485952A3" w14:textId="34B6BF82" w:rsidR="00077B44" w:rsidRPr="008E4106" w:rsidRDefault="00077B44" w:rsidP="008E4106">
            <w:pPr>
              <w:pStyle w:val="Default"/>
              <w:rPr>
                <w:rFonts w:ascii="Times New Roman" w:hAnsi="Times New Roman" w:cs="Times New Roman"/>
                <w:sz w:val="21"/>
                <w:szCs w:val="21"/>
              </w:rPr>
            </w:pPr>
            <w:r w:rsidRPr="008E4106">
              <w:rPr>
                <w:rFonts w:ascii="Times New Roman" w:hAnsi="Times New Roman" w:cs="Times New Roman"/>
                <w:b/>
                <w:bCs/>
                <w:sz w:val="21"/>
                <w:szCs w:val="21"/>
              </w:rPr>
              <w:t>DISCUSSION</w:t>
            </w:r>
          </w:p>
        </w:tc>
        <w:tc>
          <w:tcPr>
            <w:tcW w:w="1739" w:type="dxa"/>
            <w:shd w:val="clear" w:color="auto" w:fill="FFFFCC"/>
            <w:vAlign w:val="center"/>
          </w:tcPr>
          <w:p w14:paraId="25C40AE9" w14:textId="77777777" w:rsidR="00077B44" w:rsidRPr="008E4106" w:rsidRDefault="00077B44" w:rsidP="008E4106">
            <w:pPr>
              <w:pStyle w:val="Default"/>
              <w:jc w:val="center"/>
              <w:rPr>
                <w:rFonts w:ascii="Times New Roman" w:hAnsi="Times New Roman" w:cs="Times New Roman"/>
                <w:color w:val="auto"/>
                <w:sz w:val="21"/>
                <w:szCs w:val="21"/>
              </w:rPr>
            </w:pPr>
          </w:p>
        </w:tc>
      </w:tr>
      <w:tr w:rsidR="00930A31" w:rsidRPr="008E4106" w14:paraId="44C0D626" w14:textId="77777777" w:rsidTr="00D2551A">
        <w:trPr>
          <w:trHeight w:val="283"/>
        </w:trPr>
        <w:tc>
          <w:tcPr>
            <w:tcW w:w="1668" w:type="dxa"/>
            <w:vMerge w:val="restart"/>
            <w:vAlign w:val="center"/>
          </w:tcPr>
          <w:p w14:paraId="6A415BD4" w14:textId="5E6F5EEC" w:rsidR="00930A31" w:rsidRPr="008E4106" w:rsidRDefault="00930A31" w:rsidP="008E4106">
            <w:pPr>
              <w:pStyle w:val="Default"/>
              <w:rPr>
                <w:rFonts w:ascii="Times New Roman" w:hAnsi="Times New Roman" w:cs="Times New Roman"/>
                <w:sz w:val="21"/>
                <w:szCs w:val="21"/>
              </w:rPr>
            </w:pPr>
            <w:r w:rsidRPr="008E4106">
              <w:rPr>
                <w:rFonts w:ascii="Times New Roman" w:hAnsi="Times New Roman" w:cs="Times New Roman"/>
                <w:sz w:val="21"/>
                <w:szCs w:val="21"/>
              </w:rPr>
              <w:t>Discussion</w:t>
            </w:r>
          </w:p>
        </w:tc>
        <w:tc>
          <w:tcPr>
            <w:tcW w:w="587" w:type="dxa"/>
            <w:vAlign w:val="center"/>
          </w:tcPr>
          <w:p w14:paraId="686CD052" w14:textId="6C149016" w:rsidR="00930A31" w:rsidRPr="008E4106" w:rsidRDefault="00930A31"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23a</w:t>
            </w:r>
          </w:p>
        </w:tc>
        <w:tc>
          <w:tcPr>
            <w:tcW w:w="11206" w:type="dxa"/>
            <w:vAlign w:val="center"/>
          </w:tcPr>
          <w:p w14:paraId="3180C0BE" w14:textId="4F3205C1" w:rsidR="00930A31" w:rsidRPr="008E4106" w:rsidRDefault="00930A31"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Provide a general interpretation of the results in the context of other evidence.</w:t>
            </w:r>
          </w:p>
        </w:tc>
        <w:tc>
          <w:tcPr>
            <w:tcW w:w="1739" w:type="dxa"/>
            <w:vAlign w:val="center"/>
          </w:tcPr>
          <w:p w14:paraId="336F0287" w14:textId="2F3C2A3B" w:rsidR="00930A31" w:rsidRPr="008E4106" w:rsidRDefault="00487195" w:rsidP="008E4106">
            <w:pPr>
              <w:pStyle w:val="Default"/>
              <w:jc w:val="center"/>
              <w:rPr>
                <w:rFonts w:ascii="Times New Roman" w:hAnsi="Times New Roman" w:cs="Times New Roman"/>
                <w:color w:val="auto"/>
                <w:sz w:val="21"/>
                <w:szCs w:val="21"/>
              </w:rPr>
            </w:pPr>
            <w:r w:rsidRPr="008E4106">
              <w:rPr>
                <w:rFonts w:ascii="Times New Roman" w:hAnsi="Times New Roman" w:cs="Times New Roman"/>
                <w:color w:val="auto"/>
                <w:sz w:val="21"/>
                <w:szCs w:val="21"/>
              </w:rPr>
              <w:t>Line 195</w:t>
            </w:r>
            <w:r w:rsidR="008E4106">
              <w:rPr>
                <w:rFonts w:ascii="Times New Roman" w:hAnsi="Times New Roman" w:cs="Times New Roman"/>
                <w:color w:val="auto"/>
                <w:sz w:val="21"/>
                <w:szCs w:val="21"/>
              </w:rPr>
              <w:t>–</w:t>
            </w:r>
            <w:r w:rsidRPr="008E4106">
              <w:rPr>
                <w:rFonts w:ascii="Times New Roman" w:hAnsi="Times New Roman" w:cs="Times New Roman"/>
                <w:color w:val="auto"/>
                <w:sz w:val="21"/>
                <w:szCs w:val="21"/>
              </w:rPr>
              <w:t>236</w:t>
            </w:r>
          </w:p>
        </w:tc>
      </w:tr>
      <w:tr w:rsidR="00930A31" w:rsidRPr="008E4106" w14:paraId="0A24CE29" w14:textId="77777777" w:rsidTr="00D2551A">
        <w:trPr>
          <w:trHeight w:val="283"/>
        </w:trPr>
        <w:tc>
          <w:tcPr>
            <w:tcW w:w="1668" w:type="dxa"/>
            <w:vMerge/>
            <w:vAlign w:val="center"/>
          </w:tcPr>
          <w:p w14:paraId="34E4593B" w14:textId="6FA37964" w:rsidR="00930A31" w:rsidRPr="008E4106" w:rsidRDefault="00930A31" w:rsidP="008E4106">
            <w:pPr>
              <w:pStyle w:val="Default"/>
              <w:rPr>
                <w:rFonts w:ascii="Times New Roman" w:hAnsi="Times New Roman" w:cs="Times New Roman"/>
                <w:sz w:val="21"/>
                <w:szCs w:val="21"/>
              </w:rPr>
            </w:pPr>
          </w:p>
        </w:tc>
        <w:tc>
          <w:tcPr>
            <w:tcW w:w="587" w:type="dxa"/>
            <w:vAlign w:val="center"/>
          </w:tcPr>
          <w:p w14:paraId="373FF5B7" w14:textId="611267E8" w:rsidR="00930A31" w:rsidRPr="008E4106" w:rsidRDefault="00930A31"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23b</w:t>
            </w:r>
          </w:p>
        </w:tc>
        <w:tc>
          <w:tcPr>
            <w:tcW w:w="11206" w:type="dxa"/>
            <w:vAlign w:val="center"/>
          </w:tcPr>
          <w:p w14:paraId="2BC239AF" w14:textId="0A4D3987" w:rsidR="00930A31" w:rsidRPr="008E4106" w:rsidRDefault="00930A31"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Discuss any limitations of the evidence included in the review.</w:t>
            </w:r>
          </w:p>
        </w:tc>
        <w:tc>
          <w:tcPr>
            <w:tcW w:w="1739" w:type="dxa"/>
            <w:vAlign w:val="center"/>
          </w:tcPr>
          <w:p w14:paraId="552BBDFF" w14:textId="24AF3096" w:rsidR="00930A31" w:rsidRPr="008E4106" w:rsidRDefault="00487195" w:rsidP="008E4106">
            <w:pPr>
              <w:pStyle w:val="Default"/>
              <w:jc w:val="center"/>
              <w:rPr>
                <w:rFonts w:ascii="Times New Roman" w:hAnsi="Times New Roman" w:cs="Times New Roman"/>
                <w:color w:val="auto"/>
                <w:sz w:val="21"/>
                <w:szCs w:val="21"/>
              </w:rPr>
            </w:pPr>
            <w:r w:rsidRPr="008E4106">
              <w:rPr>
                <w:rFonts w:ascii="Times New Roman" w:hAnsi="Times New Roman" w:cs="Times New Roman"/>
                <w:color w:val="auto"/>
                <w:sz w:val="21"/>
                <w:szCs w:val="21"/>
              </w:rPr>
              <w:t>Line 244</w:t>
            </w:r>
          </w:p>
        </w:tc>
      </w:tr>
      <w:tr w:rsidR="00930A31" w:rsidRPr="008E4106" w14:paraId="1CBB3F4F" w14:textId="77777777" w:rsidTr="00D2551A">
        <w:trPr>
          <w:trHeight w:val="283"/>
        </w:trPr>
        <w:tc>
          <w:tcPr>
            <w:tcW w:w="1668" w:type="dxa"/>
            <w:vMerge/>
            <w:vAlign w:val="center"/>
          </w:tcPr>
          <w:p w14:paraId="3276A062" w14:textId="77777777" w:rsidR="00930A31" w:rsidRPr="008E4106" w:rsidRDefault="00930A31" w:rsidP="008E4106">
            <w:pPr>
              <w:pStyle w:val="Default"/>
              <w:rPr>
                <w:rFonts w:ascii="Times New Roman" w:hAnsi="Times New Roman" w:cs="Times New Roman"/>
                <w:sz w:val="21"/>
                <w:szCs w:val="21"/>
              </w:rPr>
            </w:pPr>
          </w:p>
        </w:tc>
        <w:tc>
          <w:tcPr>
            <w:tcW w:w="587" w:type="dxa"/>
            <w:vAlign w:val="center"/>
          </w:tcPr>
          <w:p w14:paraId="0BF3966A" w14:textId="50F35F9B" w:rsidR="00930A31" w:rsidRPr="008E4106" w:rsidRDefault="00930A31"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23c</w:t>
            </w:r>
          </w:p>
        </w:tc>
        <w:tc>
          <w:tcPr>
            <w:tcW w:w="11206" w:type="dxa"/>
            <w:vAlign w:val="center"/>
          </w:tcPr>
          <w:p w14:paraId="1ADE0693" w14:textId="23A79880" w:rsidR="00930A31" w:rsidRPr="008E4106" w:rsidRDefault="00930A31"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Discuss any limitations of the review processes used.</w:t>
            </w:r>
          </w:p>
        </w:tc>
        <w:tc>
          <w:tcPr>
            <w:tcW w:w="1739" w:type="dxa"/>
            <w:vAlign w:val="center"/>
          </w:tcPr>
          <w:p w14:paraId="52AEF35E" w14:textId="720174C2" w:rsidR="00930A31" w:rsidRPr="008E4106" w:rsidRDefault="00954BA6" w:rsidP="008E4106">
            <w:pPr>
              <w:pStyle w:val="Default"/>
              <w:jc w:val="center"/>
              <w:rPr>
                <w:rFonts w:ascii="Times New Roman" w:hAnsi="Times New Roman" w:cs="Times New Roman"/>
                <w:color w:val="auto"/>
                <w:sz w:val="21"/>
                <w:szCs w:val="21"/>
              </w:rPr>
            </w:pPr>
            <w:r w:rsidRPr="008E4106">
              <w:rPr>
                <w:rFonts w:ascii="Times New Roman" w:hAnsi="Times New Roman" w:cs="Times New Roman"/>
                <w:color w:val="auto"/>
                <w:sz w:val="21"/>
                <w:szCs w:val="21"/>
              </w:rPr>
              <w:t>Line 246</w:t>
            </w:r>
          </w:p>
        </w:tc>
      </w:tr>
      <w:tr w:rsidR="00930A31" w:rsidRPr="008E4106" w14:paraId="52BD6520" w14:textId="77777777" w:rsidTr="00D2551A">
        <w:trPr>
          <w:trHeight w:val="283"/>
        </w:trPr>
        <w:tc>
          <w:tcPr>
            <w:tcW w:w="1668" w:type="dxa"/>
            <w:vMerge/>
            <w:vAlign w:val="center"/>
          </w:tcPr>
          <w:p w14:paraId="4105AB4C" w14:textId="6D74E577" w:rsidR="00930A31" w:rsidRPr="008E4106" w:rsidRDefault="00930A31" w:rsidP="008E4106">
            <w:pPr>
              <w:pStyle w:val="Default"/>
              <w:rPr>
                <w:rFonts w:ascii="Times New Roman" w:hAnsi="Times New Roman" w:cs="Times New Roman"/>
                <w:sz w:val="21"/>
                <w:szCs w:val="21"/>
              </w:rPr>
            </w:pPr>
          </w:p>
        </w:tc>
        <w:tc>
          <w:tcPr>
            <w:tcW w:w="587" w:type="dxa"/>
            <w:vAlign w:val="center"/>
          </w:tcPr>
          <w:p w14:paraId="1189697D" w14:textId="0E388312" w:rsidR="00930A31" w:rsidRPr="008E4106" w:rsidRDefault="00930A31"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23d</w:t>
            </w:r>
          </w:p>
        </w:tc>
        <w:tc>
          <w:tcPr>
            <w:tcW w:w="11206" w:type="dxa"/>
            <w:vAlign w:val="center"/>
          </w:tcPr>
          <w:p w14:paraId="5FA0A2F2" w14:textId="3F4AFFA5" w:rsidR="00930A31" w:rsidRPr="008E4106" w:rsidRDefault="00930A31"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Discuss implications of the results for practice, policy, and future research.</w:t>
            </w:r>
          </w:p>
        </w:tc>
        <w:tc>
          <w:tcPr>
            <w:tcW w:w="1739" w:type="dxa"/>
            <w:vAlign w:val="center"/>
          </w:tcPr>
          <w:p w14:paraId="30980325" w14:textId="3A6BFF2A" w:rsidR="00930A31" w:rsidRPr="008E4106" w:rsidRDefault="00954BA6" w:rsidP="008E4106">
            <w:pPr>
              <w:pStyle w:val="Default"/>
              <w:jc w:val="center"/>
              <w:rPr>
                <w:rFonts w:ascii="Times New Roman" w:hAnsi="Times New Roman" w:cs="Times New Roman"/>
                <w:color w:val="auto"/>
                <w:sz w:val="21"/>
                <w:szCs w:val="21"/>
              </w:rPr>
            </w:pPr>
            <w:r w:rsidRPr="008E4106">
              <w:rPr>
                <w:rFonts w:ascii="Times New Roman" w:hAnsi="Times New Roman" w:cs="Times New Roman"/>
                <w:color w:val="auto"/>
                <w:sz w:val="21"/>
                <w:szCs w:val="21"/>
              </w:rPr>
              <w:t>Line 259</w:t>
            </w:r>
          </w:p>
        </w:tc>
      </w:tr>
      <w:tr w:rsidR="00077B44" w:rsidRPr="008E4106" w14:paraId="51341A5A" w14:textId="77777777" w:rsidTr="00D2551A">
        <w:trPr>
          <w:trHeight w:val="283"/>
        </w:trPr>
        <w:tc>
          <w:tcPr>
            <w:tcW w:w="13461" w:type="dxa"/>
            <w:gridSpan w:val="3"/>
            <w:shd w:val="clear" w:color="auto" w:fill="FFFFCC"/>
            <w:vAlign w:val="center"/>
          </w:tcPr>
          <w:p w14:paraId="46DD6FCA" w14:textId="732DB515" w:rsidR="00077B44" w:rsidRPr="008E4106" w:rsidRDefault="00077B44" w:rsidP="008E4106">
            <w:pPr>
              <w:pStyle w:val="Default"/>
              <w:rPr>
                <w:rFonts w:ascii="Times New Roman" w:hAnsi="Times New Roman" w:cs="Times New Roman"/>
                <w:sz w:val="21"/>
                <w:szCs w:val="21"/>
              </w:rPr>
            </w:pPr>
            <w:r w:rsidRPr="008E4106">
              <w:rPr>
                <w:rFonts w:ascii="Times New Roman" w:hAnsi="Times New Roman" w:cs="Times New Roman"/>
                <w:b/>
                <w:bCs/>
                <w:sz w:val="21"/>
                <w:szCs w:val="21"/>
              </w:rPr>
              <w:t>OTHER INFORMATION</w:t>
            </w:r>
          </w:p>
        </w:tc>
        <w:tc>
          <w:tcPr>
            <w:tcW w:w="1739" w:type="dxa"/>
            <w:shd w:val="clear" w:color="auto" w:fill="FFFFCC"/>
            <w:vAlign w:val="center"/>
          </w:tcPr>
          <w:p w14:paraId="38167931" w14:textId="77777777" w:rsidR="00077B44" w:rsidRPr="008E4106" w:rsidRDefault="00077B44" w:rsidP="008E4106">
            <w:pPr>
              <w:pStyle w:val="Default"/>
              <w:jc w:val="center"/>
              <w:rPr>
                <w:rFonts w:ascii="Times New Roman" w:hAnsi="Times New Roman" w:cs="Times New Roman"/>
                <w:color w:val="auto"/>
                <w:sz w:val="21"/>
                <w:szCs w:val="21"/>
              </w:rPr>
            </w:pPr>
          </w:p>
        </w:tc>
      </w:tr>
      <w:tr w:rsidR="00930A31" w:rsidRPr="008E4106" w14:paraId="5CF94E2D" w14:textId="77777777" w:rsidTr="00D2551A">
        <w:trPr>
          <w:trHeight w:val="283"/>
        </w:trPr>
        <w:tc>
          <w:tcPr>
            <w:tcW w:w="1668" w:type="dxa"/>
            <w:vMerge w:val="restart"/>
            <w:vAlign w:val="center"/>
          </w:tcPr>
          <w:p w14:paraId="56E3C875" w14:textId="0768A8C8" w:rsidR="00930A31" w:rsidRPr="008E4106" w:rsidRDefault="00930A31" w:rsidP="008E4106">
            <w:pPr>
              <w:pStyle w:val="Default"/>
              <w:rPr>
                <w:rFonts w:ascii="Times New Roman" w:hAnsi="Times New Roman" w:cs="Times New Roman"/>
                <w:sz w:val="21"/>
                <w:szCs w:val="21"/>
              </w:rPr>
            </w:pPr>
            <w:r w:rsidRPr="008E4106">
              <w:rPr>
                <w:rFonts w:ascii="Times New Roman" w:hAnsi="Times New Roman" w:cs="Times New Roman"/>
                <w:sz w:val="21"/>
                <w:szCs w:val="21"/>
              </w:rPr>
              <w:t>Registration and protocol</w:t>
            </w:r>
          </w:p>
        </w:tc>
        <w:tc>
          <w:tcPr>
            <w:tcW w:w="587" w:type="dxa"/>
            <w:vAlign w:val="center"/>
          </w:tcPr>
          <w:p w14:paraId="7B8E2191" w14:textId="46E4991C" w:rsidR="00930A31" w:rsidRPr="008E4106" w:rsidRDefault="00930A31"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24a</w:t>
            </w:r>
          </w:p>
        </w:tc>
        <w:tc>
          <w:tcPr>
            <w:tcW w:w="11206" w:type="dxa"/>
            <w:vAlign w:val="center"/>
          </w:tcPr>
          <w:p w14:paraId="16AABB8D" w14:textId="7763B939" w:rsidR="00930A31" w:rsidRPr="008E4106" w:rsidRDefault="00930A31"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Provide registration information for the review, including register name and registration number, or state that the review was not registered.</w:t>
            </w:r>
          </w:p>
        </w:tc>
        <w:tc>
          <w:tcPr>
            <w:tcW w:w="1739" w:type="dxa"/>
            <w:vAlign w:val="center"/>
          </w:tcPr>
          <w:p w14:paraId="2EE9DE13" w14:textId="52B777C6" w:rsidR="00930A31" w:rsidRPr="008E4106" w:rsidRDefault="00954BA6" w:rsidP="008E4106">
            <w:pPr>
              <w:pStyle w:val="Default"/>
              <w:jc w:val="center"/>
              <w:rPr>
                <w:rFonts w:ascii="Times New Roman" w:hAnsi="Times New Roman" w:cs="Times New Roman"/>
                <w:color w:val="auto"/>
                <w:sz w:val="21"/>
                <w:szCs w:val="21"/>
              </w:rPr>
            </w:pPr>
            <w:r w:rsidRPr="008E4106">
              <w:rPr>
                <w:rFonts w:ascii="Times New Roman" w:hAnsi="Times New Roman" w:cs="Times New Roman"/>
                <w:color w:val="auto"/>
                <w:sz w:val="21"/>
                <w:szCs w:val="21"/>
              </w:rPr>
              <w:t>Line 65</w:t>
            </w:r>
          </w:p>
        </w:tc>
      </w:tr>
      <w:tr w:rsidR="00930A31" w:rsidRPr="008E4106" w14:paraId="4C3E51C1" w14:textId="77777777" w:rsidTr="00D2551A">
        <w:trPr>
          <w:trHeight w:val="283"/>
        </w:trPr>
        <w:tc>
          <w:tcPr>
            <w:tcW w:w="1668" w:type="dxa"/>
            <w:vMerge/>
            <w:vAlign w:val="center"/>
          </w:tcPr>
          <w:p w14:paraId="038F19BF" w14:textId="77777777" w:rsidR="00930A31" w:rsidRPr="008E4106" w:rsidRDefault="00930A31" w:rsidP="008E4106">
            <w:pPr>
              <w:pStyle w:val="Default"/>
              <w:rPr>
                <w:rFonts w:ascii="Times New Roman" w:hAnsi="Times New Roman" w:cs="Times New Roman"/>
                <w:sz w:val="21"/>
                <w:szCs w:val="21"/>
              </w:rPr>
            </w:pPr>
          </w:p>
        </w:tc>
        <w:tc>
          <w:tcPr>
            <w:tcW w:w="587" w:type="dxa"/>
            <w:vAlign w:val="center"/>
          </w:tcPr>
          <w:p w14:paraId="23DB58A7" w14:textId="4B5E40EA" w:rsidR="00930A31" w:rsidRPr="008E4106" w:rsidRDefault="00930A31"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24b</w:t>
            </w:r>
          </w:p>
        </w:tc>
        <w:tc>
          <w:tcPr>
            <w:tcW w:w="11206" w:type="dxa"/>
            <w:vAlign w:val="center"/>
          </w:tcPr>
          <w:p w14:paraId="30E4D536" w14:textId="268DF153" w:rsidR="00930A31" w:rsidRPr="008E4106" w:rsidRDefault="00930A31"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Indicate where the review protocol can be accessed, or state that a protocol was not prepared.</w:t>
            </w:r>
          </w:p>
        </w:tc>
        <w:tc>
          <w:tcPr>
            <w:tcW w:w="1739" w:type="dxa"/>
            <w:vAlign w:val="center"/>
          </w:tcPr>
          <w:p w14:paraId="55D44A96" w14:textId="79E387F5" w:rsidR="00930A31" w:rsidRPr="008E4106" w:rsidRDefault="00954BA6" w:rsidP="008E4106">
            <w:pPr>
              <w:pStyle w:val="Default"/>
              <w:jc w:val="center"/>
              <w:rPr>
                <w:rFonts w:ascii="Times New Roman" w:hAnsi="Times New Roman" w:cs="Times New Roman"/>
                <w:color w:val="auto"/>
                <w:sz w:val="21"/>
                <w:szCs w:val="21"/>
              </w:rPr>
            </w:pPr>
            <w:r w:rsidRPr="008E4106">
              <w:rPr>
                <w:rFonts w:ascii="Times New Roman" w:hAnsi="Times New Roman" w:cs="Times New Roman"/>
                <w:color w:val="auto"/>
                <w:sz w:val="21"/>
                <w:szCs w:val="21"/>
              </w:rPr>
              <w:t>Line 65</w:t>
            </w:r>
          </w:p>
        </w:tc>
      </w:tr>
      <w:tr w:rsidR="00930A31" w:rsidRPr="008E4106" w14:paraId="131EC413" w14:textId="77777777" w:rsidTr="00D2551A">
        <w:trPr>
          <w:trHeight w:val="283"/>
        </w:trPr>
        <w:tc>
          <w:tcPr>
            <w:tcW w:w="1668" w:type="dxa"/>
            <w:vMerge/>
            <w:vAlign w:val="center"/>
          </w:tcPr>
          <w:p w14:paraId="3F05BA64" w14:textId="77777777" w:rsidR="00930A31" w:rsidRPr="008E4106" w:rsidRDefault="00930A31" w:rsidP="008E4106">
            <w:pPr>
              <w:pStyle w:val="Default"/>
              <w:rPr>
                <w:rFonts w:ascii="Times New Roman" w:hAnsi="Times New Roman" w:cs="Times New Roman"/>
                <w:sz w:val="21"/>
                <w:szCs w:val="21"/>
              </w:rPr>
            </w:pPr>
          </w:p>
        </w:tc>
        <w:tc>
          <w:tcPr>
            <w:tcW w:w="587" w:type="dxa"/>
            <w:vAlign w:val="center"/>
          </w:tcPr>
          <w:p w14:paraId="59CC5356" w14:textId="4CC8AA70" w:rsidR="00930A31" w:rsidRPr="008E4106" w:rsidRDefault="00930A31"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24c</w:t>
            </w:r>
          </w:p>
        </w:tc>
        <w:tc>
          <w:tcPr>
            <w:tcW w:w="11206" w:type="dxa"/>
            <w:vAlign w:val="center"/>
          </w:tcPr>
          <w:p w14:paraId="0EA5EF40" w14:textId="2C89FA6C" w:rsidR="00930A31" w:rsidRPr="008E4106" w:rsidRDefault="00930A31"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Describe and explain any amendments to information provided at registration or in the protocol.</w:t>
            </w:r>
          </w:p>
        </w:tc>
        <w:tc>
          <w:tcPr>
            <w:tcW w:w="1739" w:type="dxa"/>
            <w:vAlign w:val="center"/>
          </w:tcPr>
          <w:p w14:paraId="0ED81809" w14:textId="77777777" w:rsidR="00930A31" w:rsidRPr="008E4106" w:rsidRDefault="00930A31" w:rsidP="008E4106">
            <w:pPr>
              <w:pStyle w:val="Default"/>
              <w:jc w:val="center"/>
              <w:rPr>
                <w:rFonts w:ascii="Times New Roman" w:hAnsi="Times New Roman" w:cs="Times New Roman"/>
                <w:color w:val="auto"/>
                <w:sz w:val="21"/>
                <w:szCs w:val="21"/>
              </w:rPr>
            </w:pPr>
          </w:p>
        </w:tc>
      </w:tr>
      <w:tr w:rsidR="00077B44" w:rsidRPr="008E4106" w14:paraId="10B09DA9" w14:textId="77777777" w:rsidTr="00D2551A">
        <w:trPr>
          <w:trHeight w:val="283"/>
        </w:trPr>
        <w:tc>
          <w:tcPr>
            <w:tcW w:w="1668" w:type="dxa"/>
            <w:vAlign w:val="center"/>
          </w:tcPr>
          <w:p w14:paraId="568E03AB" w14:textId="5D180926" w:rsidR="00077B44" w:rsidRPr="008E4106" w:rsidRDefault="00077B44" w:rsidP="008E4106">
            <w:pPr>
              <w:pStyle w:val="Default"/>
              <w:rPr>
                <w:rFonts w:ascii="Times New Roman" w:hAnsi="Times New Roman" w:cs="Times New Roman"/>
                <w:sz w:val="21"/>
                <w:szCs w:val="21"/>
              </w:rPr>
            </w:pPr>
            <w:r w:rsidRPr="008E4106">
              <w:rPr>
                <w:rFonts w:ascii="Times New Roman" w:hAnsi="Times New Roman" w:cs="Times New Roman"/>
                <w:sz w:val="21"/>
                <w:szCs w:val="21"/>
              </w:rPr>
              <w:t>Support</w:t>
            </w:r>
          </w:p>
        </w:tc>
        <w:tc>
          <w:tcPr>
            <w:tcW w:w="587" w:type="dxa"/>
            <w:vAlign w:val="center"/>
          </w:tcPr>
          <w:p w14:paraId="212FAD83" w14:textId="404A0D21" w:rsidR="00077B44" w:rsidRPr="008E4106" w:rsidRDefault="00077B44"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25</w:t>
            </w:r>
          </w:p>
        </w:tc>
        <w:tc>
          <w:tcPr>
            <w:tcW w:w="11206" w:type="dxa"/>
            <w:vAlign w:val="center"/>
          </w:tcPr>
          <w:p w14:paraId="3D202DC4" w14:textId="0BEB8631" w:rsidR="00077B44" w:rsidRPr="008E4106" w:rsidRDefault="00077B44"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Describe sources of financial or non-financial support for the review, and the role of the funders or sponsors in the review.</w:t>
            </w:r>
          </w:p>
        </w:tc>
        <w:tc>
          <w:tcPr>
            <w:tcW w:w="1739" w:type="dxa"/>
            <w:vAlign w:val="center"/>
          </w:tcPr>
          <w:p w14:paraId="1688945E" w14:textId="391269AF" w:rsidR="00077B44" w:rsidRPr="008E4106" w:rsidRDefault="00954BA6" w:rsidP="008E4106">
            <w:pPr>
              <w:pStyle w:val="Default"/>
              <w:jc w:val="center"/>
              <w:rPr>
                <w:rFonts w:ascii="Times New Roman" w:hAnsi="Times New Roman" w:cs="Times New Roman"/>
                <w:color w:val="auto"/>
                <w:sz w:val="21"/>
                <w:szCs w:val="21"/>
              </w:rPr>
            </w:pPr>
            <w:r w:rsidRPr="008E4106">
              <w:rPr>
                <w:rFonts w:ascii="Times New Roman" w:hAnsi="Times New Roman" w:cs="Times New Roman"/>
                <w:color w:val="auto"/>
                <w:sz w:val="21"/>
                <w:szCs w:val="21"/>
              </w:rPr>
              <w:t>Line 278</w:t>
            </w:r>
          </w:p>
        </w:tc>
      </w:tr>
      <w:tr w:rsidR="00077B44" w:rsidRPr="008E4106" w14:paraId="30333012" w14:textId="77777777" w:rsidTr="00D2551A">
        <w:trPr>
          <w:trHeight w:val="283"/>
        </w:trPr>
        <w:tc>
          <w:tcPr>
            <w:tcW w:w="1668" w:type="dxa"/>
            <w:vAlign w:val="center"/>
          </w:tcPr>
          <w:p w14:paraId="27DA1532" w14:textId="5EB50F96" w:rsidR="00077B44" w:rsidRPr="008E4106" w:rsidRDefault="00077B44" w:rsidP="008E4106">
            <w:pPr>
              <w:pStyle w:val="Default"/>
              <w:rPr>
                <w:rFonts w:ascii="Times New Roman" w:hAnsi="Times New Roman" w:cs="Times New Roman"/>
                <w:sz w:val="21"/>
                <w:szCs w:val="21"/>
              </w:rPr>
            </w:pPr>
            <w:r w:rsidRPr="008E4106">
              <w:rPr>
                <w:rFonts w:ascii="Times New Roman" w:hAnsi="Times New Roman" w:cs="Times New Roman"/>
                <w:sz w:val="21"/>
                <w:szCs w:val="21"/>
              </w:rPr>
              <w:t>Competing interests</w:t>
            </w:r>
          </w:p>
        </w:tc>
        <w:tc>
          <w:tcPr>
            <w:tcW w:w="587" w:type="dxa"/>
            <w:vAlign w:val="center"/>
          </w:tcPr>
          <w:p w14:paraId="746BF2DB" w14:textId="237CA33A" w:rsidR="00077B44" w:rsidRPr="008E4106" w:rsidRDefault="00077B44"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26</w:t>
            </w:r>
          </w:p>
        </w:tc>
        <w:tc>
          <w:tcPr>
            <w:tcW w:w="11206" w:type="dxa"/>
            <w:vAlign w:val="center"/>
          </w:tcPr>
          <w:p w14:paraId="6C50B7A3" w14:textId="268C9C0D" w:rsidR="00077B44" w:rsidRPr="008E4106" w:rsidRDefault="00077B44"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Declare any competing interests of review authors.</w:t>
            </w:r>
          </w:p>
        </w:tc>
        <w:tc>
          <w:tcPr>
            <w:tcW w:w="1739" w:type="dxa"/>
            <w:vAlign w:val="center"/>
          </w:tcPr>
          <w:p w14:paraId="6FA1E09F" w14:textId="0161B78E" w:rsidR="00077B44" w:rsidRPr="008E4106" w:rsidRDefault="00954BA6" w:rsidP="008E4106">
            <w:pPr>
              <w:pStyle w:val="Default"/>
              <w:jc w:val="center"/>
              <w:rPr>
                <w:rFonts w:ascii="Times New Roman" w:hAnsi="Times New Roman" w:cs="Times New Roman"/>
                <w:color w:val="auto"/>
                <w:sz w:val="21"/>
                <w:szCs w:val="21"/>
              </w:rPr>
            </w:pPr>
            <w:r w:rsidRPr="008E4106">
              <w:rPr>
                <w:rFonts w:ascii="Times New Roman" w:hAnsi="Times New Roman" w:cs="Times New Roman"/>
                <w:color w:val="auto"/>
                <w:sz w:val="21"/>
                <w:szCs w:val="21"/>
              </w:rPr>
              <w:t>Line 280</w:t>
            </w:r>
          </w:p>
        </w:tc>
      </w:tr>
      <w:tr w:rsidR="00077B44" w:rsidRPr="008E4106" w14:paraId="7E1A8D23" w14:textId="77777777" w:rsidTr="00D2551A">
        <w:trPr>
          <w:trHeight w:val="283"/>
        </w:trPr>
        <w:tc>
          <w:tcPr>
            <w:tcW w:w="1668" w:type="dxa"/>
            <w:vAlign w:val="center"/>
          </w:tcPr>
          <w:p w14:paraId="71A9B4E7" w14:textId="784F40E8" w:rsidR="00077B44" w:rsidRPr="008E4106" w:rsidRDefault="00077B44" w:rsidP="008E4106">
            <w:pPr>
              <w:pStyle w:val="Default"/>
              <w:rPr>
                <w:rFonts w:ascii="Times New Roman" w:hAnsi="Times New Roman" w:cs="Times New Roman"/>
                <w:sz w:val="21"/>
                <w:szCs w:val="21"/>
              </w:rPr>
            </w:pPr>
            <w:r w:rsidRPr="008E4106">
              <w:rPr>
                <w:rFonts w:ascii="Times New Roman" w:hAnsi="Times New Roman" w:cs="Times New Roman"/>
                <w:sz w:val="21"/>
                <w:szCs w:val="21"/>
              </w:rPr>
              <w:t>Availability of data, code and other materials</w:t>
            </w:r>
          </w:p>
        </w:tc>
        <w:tc>
          <w:tcPr>
            <w:tcW w:w="587" w:type="dxa"/>
            <w:vAlign w:val="center"/>
          </w:tcPr>
          <w:p w14:paraId="168E063F" w14:textId="1CC9DD58" w:rsidR="00077B44" w:rsidRPr="008E4106" w:rsidRDefault="00077B44"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27</w:t>
            </w:r>
          </w:p>
        </w:tc>
        <w:tc>
          <w:tcPr>
            <w:tcW w:w="11206" w:type="dxa"/>
            <w:vAlign w:val="center"/>
          </w:tcPr>
          <w:p w14:paraId="619249F8" w14:textId="18DC3489" w:rsidR="00077B44" w:rsidRPr="008E4106" w:rsidRDefault="00077B44" w:rsidP="008E4106">
            <w:pPr>
              <w:pStyle w:val="Default"/>
              <w:jc w:val="center"/>
              <w:rPr>
                <w:rFonts w:ascii="Times New Roman" w:hAnsi="Times New Roman" w:cs="Times New Roman"/>
                <w:sz w:val="21"/>
                <w:szCs w:val="21"/>
              </w:rPr>
            </w:pPr>
            <w:r w:rsidRPr="008E4106">
              <w:rPr>
                <w:rFonts w:ascii="Times New Roman" w:hAnsi="Times New Roman" w:cs="Times New Roman"/>
                <w:sz w:val="21"/>
                <w:szCs w:val="21"/>
              </w:rPr>
              <w:t>Report which of the following are publicly available and where they can be found: template data collection forms; data extracted from included studies; data used for all analyses; analytic code; any other materials used in the review.</w:t>
            </w:r>
          </w:p>
        </w:tc>
        <w:tc>
          <w:tcPr>
            <w:tcW w:w="1739" w:type="dxa"/>
            <w:vAlign w:val="center"/>
          </w:tcPr>
          <w:p w14:paraId="442C99F1" w14:textId="6B203122" w:rsidR="00077B44" w:rsidRPr="008E4106" w:rsidRDefault="0059178D" w:rsidP="008E4106">
            <w:pPr>
              <w:pStyle w:val="Default"/>
              <w:jc w:val="center"/>
              <w:rPr>
                <w:rFonts w:ascii="Times New Roman" w:hAnsi="Times New Roman" w:cs="Times New Roman"/>
                <w:color w:val="auto"/>
                <w:sz w:val="21"/>
                <w:szCs w:val="21"/>
              </w:rPr>
            </w:pPr>
            <w:r w:rsidRPr="008E4106">
              <w:rPr>
                <w:rFonts w:ascii="Times New Roman" w:hAnsi="Times New Roman" w:cs="Times New Roman"/>
                <w:color w:val="auto"/>
                <w:sz w:val="21"/>
                <w:szCs w:val="21"/>
              </w:rPr>
              <w:t>Line 270</w:t>
            </w:r>
          </w:p>
        </w:tc>
      </w:tr>
    </w:tbl>
    <w:p w14:paraId="7AC394C9" w14:textId="719975B3" w:rsidR="00FB3483" w:rsidRDefault="00FB3483" w:rsidP="00CB26A7">
      <w:pPr>
        <w:pStyle w:val="Default"/>
        <w:jc w:val="both"/>
        <w:rPr>
          <w:rFonts w:ascii="Arial" w:hAnsi="Arial" w:cs="Arial"/>
          <w:color w:val="auto"/>
          <w:sz w:val="16"/>
          <w:szCs w:val="16"/>
          <w:lang w:val="da-DK"/>
        </w:rPr>
      </w:pPr>
    </w:p>
    <w:p w14:paraId="2745386F" w14:textId="77777777" w:rsidR="008E4106" w:rsidRPr="00B730D1" w:rsidRDefault="008E4106" w:rsidP="00CB26A7">
      <w:pPr>
        <w:pStyle w:val="Default"/>
        <w:jc w:val="both"/>
        <w:rPr>
          <w:rFonts w:ascii="Arial" w:hAnsi="Arial" w:cs="Arial"/>
          <w:color w:val="auto"/>
          <w:sz w:val="16"/>
          <w:szCs w:val="16"/>
          <w:lang w:val="da-DK"/>
        </w:rPr>
      </w:pPr>
    </w:p>
    <w:sectPr w:rsidR="008E4106" w:rsidRPr="00B730D1" w:rsidSect="00E324A8">
      <w:headerReference w:type="default" r:id="rId6"/>
      <w:foot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56BD5" w14:textId="77777777" w:rsidR="003E0FD3" w:rsidRDefault="003E0FD3">
      <w:r>
        <w:separator/>
      </w:r>
    </w:p>
  </w:endnote>
  <w:endnote w:type="continuationSeparator" w:id="0">
    <w:p w14:paraId="56D01BEB" w14:textId="77777777" w:rsidR="003E0FD3" w:rsidRDefault="003E0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0639927"/>
      <w:docPartObj>
        <w:docPartGallery w:val="Page Numbers (Bottom of Page)"/>
        <w:docPartUnique/>
      </w:docPartObj>
    </w:sdtPr>
    <w:sdtEndPr>
      <w:rPr>
        <w:sz w:val="18"/>
        <w:szCs w:val="18"/>
      </w:rPr>
    </w:sdtEndPr>
    <w:sdtContent>
      <w:p w14:paraId="3D9CB8B4" w14:textId="6EC02E5F" w:rsidR="008E4106" w:rsidRPr="00D2551A" w:rsidRDefault="00D2551A" w:rsidP="00D2551A">
        <w:pPr>
          <w:pStyle w:val="a4"/>
          <w:jc w:val="center"/>
          <w:rPr>
            <w:sz w:val="18"/>
            <w:szCs w:val="18"/>
          </w:rPr>
        </w:pPr>
        <w:r w:rsidRPr="00D2551A">
          <w:rPr>
            <w:sz w:val="18"/>
            <w:szCs w:val="18"/>
          </w:rPr>
          <w:fldChar w:fldCharType="begin"/>
        </w:r>
        <w:r w:rsidRPr="00D2551A">
          <w:rPr>
            <w:sz w:val="18"/>
            <w:szCs w:val="18"/>
          </w:rPr>
          <w:instrText>PAGE   \* MERGEFORMAT</w:instrText>
        </w:r>
        <w:r w:rsidRPr="00D2551A">
          <w:rPr>
            <w:sz w:val="18"/>
            <w:szCs w:val="18"/>
          </w:rPr>
          <w:fldChar w:fldCharType="separate"/>
        </w:r>
        <w:r w:rsidRPr="00D2551A">
          <w:rPr>
            <w:sz w:val="18"/>
            <w:szCs w:val="18"/>
            <w:lang w:val="zh-CN" w:eastAsia="zh-CN"/>
          </w:rPr>
          <w:t>2</w:t>
        </w:r>
        <w:r w:rsidRPr="00D2551A">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93D21" w14:textId="77777777" w:rsidR="003E0FD3" w:rsidRDefault="003E0FD3">
      <w:r>
        <w:separator/>
      </w:r>
    </w:p>
  </w:footnote>
  <w:footnote w:type="continuationSeparator" w:id="0">
    <w:p w14:paraId="3DEF1FBB" w14:textId="77777777" w:rsidR="003E0FD3" w:rsidRDefault="003E0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2C53F1CB" w:rsidR="00947707" w:rsidRPr="00930A31" w:rsidRDefault="007B4474" w:rsidP="00080F7E">
    <w:pPr>
      <w:pStyle w:val="CM2"/>
      <w:ind w:left="720"/>
      <w:jc w:val="both"/>
      <w:rPr>
        <w:rFonts w:ascii="Lucida Sans" w:hAnsi="Lucida Sans"/>
        <w:sz w:val="20"/>
        <w:szCs w:val="20"/>
      </w:rPr>
    </w:pPr>
    <w:r>
      <w:rPr>
        <w:noProof/>
        <w:lang w:val="en-US" w:eastAsia="zh-CN"/>
      </w:rPr>
      <w:drawing>
        <wp:anchor distT="0" distB="0" distL="114300" distR="114300" simplePos="0" relativeHeight="251657728" behindDoc="0" locked="0" layoutInCell="1" allowOverlap="1" wp14:anchorId="625B06E1" wp14:editId="52FC18E5">
          <wp:simplePos x="0" y="0"/>
          <wp:positionH relativeFrom="column">
            <wp:posOffset>0</wp:posOffset>
          </wp:positionH>
          <wp:positionV relativeFrom="paragraph">
            <wp:posOffset>-184150</wp:posOffset>
          </wp:positionV>
          <wp:extent cx="519430" cy="495300"/>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430" cy="495300"/>
                  </a:xfrm>
                  <a:prstGeom prst="rect">
                    <a:avLst/>
                  </a:prstGeom>
                  <a:noFill/>
                </pic:spPr>
              </pic:pic>
            </a:graphicData>
          </a:graphic>
          <wp14:sizeRelH relativeFrom="page">
            <wp14:pctWidth>0</wp14:pctWidth>
          </wp14:sizeRelH>
          <wp14:sizeRelV relativeFrom="page">
            <wp14:pctHeight>0</wp14:pctHeight>
          </wp14:sizeRelV>
        </wp:anchor>
      </w:drawing>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BAF"/>
    <w:rsid w:val="00077B44"/>
    <w:rsid w:val="00080F7E"/>
    <w:rsid w:val="00150BE1"/>
    <w:rsid w:val="00152CDB"/>
    <w:rsid w:val="0018323E"/>
    <w:rsid w:val="00190C83"/>
    <w:rsid w:val="002275F3"/>
    <w:rsid w:val="00246C93"/>
    <w:rsid w:val="00256BAF"/>
    <w:rsid w:val="00276094"/>
    <w:rsid w:val="002A2A06"/>
    <w:rsid w:val="002F5A81"/>
    <w:rsid w:val="003103C2"/>
    <w:rsid w:val="003516AD"/>
    <w:rsid w:val="00363B8D"/>
    <w:rsid w:val="003760FB"/>
    <w:rsid w:val="003B79FF"/>
    <w:rsid w:val="003E0FD3"/>
    <w:rsid w:val="00400A0B"/>
    <w:rsid w:val="004033C1"/>
    <w:rsid w:val="00443C1D"/>
    <w:rsid w:val="00461576"/>
    <w:rsid w:val="00487195"/>
    <w:rsid w:val="004C1685"/>
    <w:rsid w:val="005078EE"/>
    <w:rsid w:val="00550BF1"/>
    <w:rsid w:val="0059028D"/>
    <w:rsid w:val="0059178D"/>
    <w:rsid w:val="005979B8"/>
    <w:rsid w:val="005A190C"/>
    <w:rsid w:val="00640172"/>
    <w:rsid w:val="006E5FE2"/>
    <w:rsid w:val="006F3BA6"/>
    <w:rsid w:val="00726794"/>
    <w:rsid w:val="0075137B"/>
    <w:rsid w:val="0077253C"/>
    <w:rsid w:val="007B4474"/>
    <w:rsid w:val="008412D5"/>
    <w:rsid w:val="008A3EAE"/>
    <w:rsid w:val="008C663F"/>
    <w:rsid w:val="008E2C91"/>
    <w:rsid w:val="008E4106"/>
    <w:rsid w:val="00930A31"/>
    <w:rsid w:val="00947707"/>
    <w:rsid w:val="00954BA6"/>
    <w:rsid w:val="009827E5"/>
    <w:rsid w:val="00A215D2"/>
    <w:rsid w:val="00A86593"/>
    <w:rsid w:val="00AA7598"/>
    <w:rsid w:val="00AB79CE"/>
    <w:rsid w:val="00AE4BBD"/>
    <w:rsid w:val="00B34EDA"/>
    <w:rsid w:val="00B446B3"/>
    <w:rsid w:val="00B51910"/>
    <w:rsid w:val="00B730D1"/>
    <w:rsid w:val="00C22710"/>
    <w:rsid w:val="00C80E63"/>
    <w:rsid w:val="00CB26A7"/>
    <w:rsid w:val="00D2551A"/>
    <w:rsid w:val="00D95D84"/>
    <w:rsid w:val="00DC4F19"/>
    <w:rsid w:val="00E324A8"/>
    <w:rsid w:val="00E66E3A"/>
    <w:rsid w:val="00E674F3"/>
    <w:rsid w:val="00EB610E"/>
    <w:rsid w:val="00F67C14"/>
    <w:rsid w:val="00F76699"/>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link w:val="a5"/>
    <w:uiPriority w:val="99"/>
    <w:rsid w:val="00E324A8"/>
    <w:pPr>
      <w:tabs>
        <w:tab w:val="center" w:pos="4320"/>
        <w:tab w:val="right" w:pos="8640"/>
      </w:tabs>
    </w:pPr>
  </w:style>
  <w:style w:type="character" w:styleId="a6">
    <w:name w:val="Hyperlink"/>
    <w:rsid w:val="00C22710"/>
    <w:rPr>
      <w:color w:val="0563C1"/>
      <w:u w:val="single"/>
    </w:rPr>
  </w:style>
  <w:style w:type="character" w:customStyle="1" w:styleId="1">
    <w:name w:val="未处理的提及1"/>
    <w:uiPriority w:val="99"/>
    <w:semiHidden/>
    <w:unhideWhenUsed/>
    <w:rsid w:val="004033C1"/>
    <w:rPr>
      <w:color w:val="605E5C"/>
      <w:shd w:val="clear" w:color="auto" w:fill="E1DFDD"/>
    </w:rPr>
  </w:style>
  <w:style w:type="character" w:customStyle="1" w:styleId="a5">
    <w:name w:val="页脚 字符"/>
    <w:basedOn w:val="a0"/>
    <w:link w:val="a4"/>
    <w:uiPriority w:val="99"/>
    <w:rsid w:val="008E4106"/>
    <w:rPr>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1067</Words>
  <Characters>5944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PRISMA 2020 Checklist</vt:lpstr>
    </vt:vector>
  </TitlesOfParts>
  <Company/>
  <LinksUpToDate>false</LinksUpToDate>
  <CharactersWithSpaces>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Donna Yeo</cp:lastModifiedBy>
  <cp:revision>17</cp:revision>
  <cp:lastPrinted>2020-11-24T03:02:00Z</cp:lastPrinted>
  <dcterms:created xsi:type="dcterms:W3CDTF">2026-02-26T08:23:00Z</dcterms:created>
  <dcterms:modified xsi:type="dcterms:W3CDTF">2026-06-10T08:22:00Z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b4475854-a0ba-444c-aa42-7868f91c3481</vt:lpwstr>
  </property>
</Properties>
</file>